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5F" w:rsidRDefault="00364D5F" w:rsidP="00722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0DF" w:rsidRPr="006D34C6" w:rsidRDefault="009A6EB9" w:rsidP="00722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Деловая игра</w:t>
      </w:r>
    </w:p>
    <w:p w:rsidR="007229FA" w:rsidRPr="006D34C6" w:rsidRDefault="009A6EB9" w:rsidP="007229FA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Предметно-пространственная среда в ДОО на современном этапе</w:t>
      </w:r>
    </w:p>
    <w:p w:rsidR="007229FA" w:rsidRPr="006D34C6" w:rsidRDefault="007229FA" w:rsidP="007229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29FA" w:rsidRDefault="007229FA" w:rsidP="0072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C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Цель: </w:t>
      </w:r>
      <w:r w:rsidR="009A6EB9">
        <w:rPr>
          <w:rFonts w:ascii="Times New Roman" w:hAnsi="Times New Roman" w:cs="Times New Roman"/>
          <w:sz w:val="28"/>
          <w:szCs w:val="28"/>
        </w:rPr>
        <w:t xml:space="preserve">создание условий в ДОО для успешного введения ФГОС </w:t>
      </w:r>
      <w:proofErr w:type="gramStart"/>
      <w:r w:rsidR="009A6E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A6EB9">
        <w:rPr>
          <w:rFonts w:ascii="Times New Roman" w:hAnsi="Times New Roman" w:cs="Times New Roman"/>
          <w:sz w:val="28"/>
          <w:szCs w:val="28"/>
        </w:rPr>
        <w:t>.</w:t>
      </w:r>
    </w:p>
    <w:p w:rsidR="007229FA" w:rsidRPr="006D34C6" w:rsidRDefault="007229FA" w:rsidP="007229FA">
      <w:pPr>
        <w:pStyle w:val="a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D34C6">
        <w:rPr>
          <w:rFonts w:ascii="Times New Roman" w:hAnsi="Times New Roman" w:cs="Times New Roman"/>
          <w:b/>
          <w:color w:val="0000FF"/>
          <w:sz w:val="28"/>
          <w:szCs w:val="28"/>
        </w:rPr>
        <w:t>Задачи:</w:t>
      </w:r>
    </w:p>
    <w:p w:rsidR="006D34C6" w:rsidRDefault="007229FA" w:rsidP="009A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9FA">
        <w:rPr>
          <w:rFonts w:ascii="Times New Roman" w:hAnsi="Times New Roman" w:cs="Times New Roman"/>
          <w:sz w:val="28"/>
          <w:szCs w:val="28"/>
        </w:rPr>
        <w:t xml:space="preserve">- </w:t>
      </w:r>
      <w:r w:rsidR="009A6EB9">
        <w:rPr>
          <w:rFonts w:ascii="Times New Roman" w:hAnsi="Times New Roman" w:cs="Times New Roman"/>
          <w:sz w:val="28"/>
          <w:szCs w:val="28"/>
        </w:rPr>
        <w:t>выявить и обобщить представления педагогов о предметно-пространственной среде в ДОО,</w:t>
      </w:r>
    </w:p>
    <w:p w:rsidR="009A6EB9" w:rsidRDefault="009A6EB9" w:rsidP="009A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предметно-пространственную среду в группах с позиций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A6EB9" w:rsidRDefault="009A6EB9" w:rsidP="009A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педагогам определить изменения предметно-пространственной среды в группах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34C6" w:rsidRDefault="006D34C6" w:rsidP="006D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C6" w:rsidRPr="009A6EB9" w:rsidRDefault="009A6EB9" w:rsidP="009A6E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B9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(теоретический аспект).</w:t>
      </w:r>
      <w:r w:rsidR="00E6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C8E" w:rsidRPr="00E67C8E">
        <w:rPr>
          <w:rFonts w:ascii="Times New Roman" w:hAnsi="Times New Roman" w:cs="Times New Roman"/>
          <w:sz w:val="28"/>
          <w:szCs w:val="28"/>
        </w:rPr>
        <w:t>Педагоги делятся на две группы.</w:t>
      </w:r>
    </w:p>
    <w:p w:rsidR="006A5A3D" w:rsidRPr="006A5A3D" w:rsidRDefault="009A6EB9" w:rsidP="006A5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A3D">
        <w:rPr>
          <w:rFonts w:ascii="Times New Roman" w:hAnsi="Times New Roman" w:cs="Times New Roman"/>
          <w:i/>
          <w:sz w:val="28"/>
          <w:szCs w:val="28"/>
        </w:rPr>
        <w:t>С помощью отдельных слов и словосочетаний дайте характеристику предметно-пространственной среды в ДОО.</w:t>
      </w:r>
      <w:r w:rsidR="006A5A3D">
        <w:rPr>
          <w:rFonts w:ascii="Times New Roman" w:hAnsi="Times New Roman" w:cs="Times New Roman"/>
          <w:sz w:val="28"/>
          <w:szCs w:val="28"/>
        </w:rPr>
        <w:t xml:space="preserve"> </w:t>
      </w:r>
      <w:r w:rsidR="00CC2E7F" w:rsidRPr="00CC2E7F">
        <w:rPr>
          <w:rFonts w:ascii="Times New Roman" w:hAnsi="Times New Roman" w:cs="Times New Roman"/>
          <w:i/>
          <w:sz w:val="28"/>
          <w:szCs w:val="28"/>
        </w:rPr>
        <w:t>Попробуйте дать определение предметно-пространственной среды в ДОО.</w:t>
      </w:r>
      <w:r w:rsidR="00CC2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D85" w:rsidRPr="006A5A3D">
        <w:rPr>
          <w:rFonts w:ascii="Times New Roman" w:hAnsi="Times New Roman" w:cs="Times New Roman"/>
          <w:sz w:val="28"/>
          <w:szCs w:val="28"/>
        </w:rPr>
        <w:t>(Например, игра, игрушки, предметы, объекты для исследований, конструирование, уединение, безопасность, доступность, экспериментирование и т.д.</w:t>
      </w:r>
      <w:proofErr w:type="gramEnd"/>
      <w:r w:rsidR="00CC2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E7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2E7F" w:rsidRPr="00CC2E7F">
        <w:rPr>
          <w:rFonts w:ascii="Times New Roman" w:hAnsi="Times New Roman" w:cs="Times New Roman"/>
          <w:b/>
          <w:i/>
          <w:sz w:val="28"/>
          <w:szCs w:val="28"/>
        </w:rPr>
        <w:t>предметно-пространственная среда</w:t>
      </w:r>
      <w:r w:rsidR="00CC2E7F">
        <w:rPr>
          <w:rFonts w:ascii="Times New Roman" w:hAnsi="Times New Roman" w:cs="Times New Roman"/>
          <w:sz w:val="28"/>
          <w:szCs w:val="28"/>
        </w:rPr>
        <w:t xml:space="preserve"> – это вещественный мир, который состоит из двух существенных элементов – мир предметов и композиция предметов, т.е. их размещение на конкретном пространстве.</w:t>
      </w:r>
      <w:r w:rsidR="00B42D85" w:rsidRPr="006A5A3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2D85" w:rsidRPr="006A5A3D" w:rsidRDefault="00B42D85" w:rsidP="006A5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A3D">
        <w:rPr>
          <w:rFonts w:ascii="Times New Roman" w:hAnsi="Times New Roman" w:cs="Times New Roman"/>
          <w:sz w:val="28"/>
          <w:szCs w:val="28"/>
        </w:rPr>
        <w:t xml:space="preserve"> </w:t>
      </w:r>
      <w:r w:rsidRPr="006A5A3D">
        <w:rPr>
          <w:rFonts w:ascii="Times New Roman" w:hAnsi="Times New Roman" w:cs="Times New Roman"/>
          <w:i/>
          <w:sz w:val="28"/>
          <w:szCs w:val="28"/>
        </w:rPr>
        <w:t>Ответьте на вопрос: «Какое место занимает предметно-пространственная среда в образовательном процессе ДОО? Почему вы так считаете?»</w:t>
      </w:r>
    </w:p>
    <w:p w:rsidR="006A5A3D" w:rsidRPr="006A5A3D" w:rsidRDefault="006A5A3D" w:rsidP="006A5A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(Обобщить.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в ДОО является одной из главных составляющих образовательного процесса. «Нет такой стороны воспитания, на которую обстановка не оказывала бы влияния, нет способности, которая не находилась бы в прямой зависимости от непосредственно окружающего ребёнка конкретного мира. Среди неё ребёнок будет жить, развиваться, его духовный рост будет совершенствоваться из самого себя, от природы …»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Предметно-пространственная среда – это «система материальных объектов деятельности ребёнка, функционально моделирующая содержание развития его духовного и физического облика»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С.Л.Новосёловой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))</w:t>
      </w:r>
    </w:p>
    <w:p w:rsidR="006A5A3D" w:rsidRPr="006A5A3D" w:rsidRDefault="006A5A3D" w:rsidP="006A5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A3D">
        <w:rPr>
          <w:rFonts w:ascii="Times New Roman" w:hAnsi="Times New Roman" w:cs="Times New Roman"/>
          <w:i/>
          <w:sz w:val="28"/>
          <w:szCs w:val="28"/>
        </w:rPr>
        <w:t xml:space="preserve">Перечислите основные критерии, которым должна соответствовать предметно-пространственная среда в ДОО, выделенные в ФГОС </w:t>
      </w:r>
      <w:proofErr w:type="gramStart"/>
      <w:r w:rsidRPr="006A5A3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6A5A3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13ACD" w:rsidRDefault="006A5A3D" w:rsidP="006A5A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(Предметно-пространственная среда в ДОО должна быть содержательно-насыщенной, трансформируемой, полифункциональной, вариативной, доступной, безопасной. </w:t>
      </w:r>
      <w:proofErr w:type="gramEnd"/>
      <w:r w:rsidR="009661CB">
        <w:rPr>
          <w:rFonts w:ascii="Times New Roman" w:hAnsi="Times New Roman" w:cs="Times New Roman"/>
          <w:sz w:val="28"/>
          <w:szCs w:val="28"/>
        </w:rPr>
        <w:t>В условиях нашего ДОО необходим также учёт особенностей развития воспитанников группы.</w:t>
      </w:r>
    </w:p>
    <w:p w:rsidR="00CC2E7F" w:rsidRDefault="006A5A3D" w:rsidP="00513A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ACD">
        <w:rPr>
          <w:rFonts w:ascii="Times New Roman" w:hAnsi="Times New Roman" w:cs="Times New Roman"/>
          <w:sz w:val="24"/>
          <w:szCs w:val="24"/>
        </w:rPr>
        <w:t xml:space="preserve">Насыщенность </w:t>
      </w:r>
      <w:r w:rsidR="00513ACD" w:rsidRPr="00513ACD">
        <w:rPr>
          <w:rFonts w:ascii="Times New Roman" w:hAnsi="Times New Roman" w:cs="Times New Roman"/>
          <w:sz w:val="24"/>
          <w:szCs w:val="24"/>
        </w:rPr>
        <w:t>–</w:t>
      </w:r>
      <w:r w:rsidRPr="00513ACD">
        <w:rPr>
          <w:rFonts w:ascii="Times New Roman" w:hAnsi="Times New Roman" w:cs="Times New Roman"/>
          <w:sz w:val="24"/>
          <w:szCs w:val="24"/>
        </w:rPr>
        <w:t xml:space="preserve"> </w:t>
      </w:r>
      <w:r w:rsidR="00513ACD" w:rsidRPr="00513ACD">
        <w:rPr>
          <w:rFonts w:ascii="Times New Roman" w:hAnsi="Times New Roman" w:cs="Times New Roman"/>
          <w:sz w:val="24"/>
          <w:szCs w:val="24"/>
        </w:rPr>
        <w:t xml:space="preserve">соответствие возрастным возможностям детей и содержанию Программы; оснащённость средствами обучения и воспитания (в том числе техническими), соответствующими материалами, оборудованием, инвентарём; </w:t>
      </w:r>
    </w:p>
    <w:p w:rsidR="00CC2E7F" w:rsidRDefault="00CC2E7F" w:rsidP="00513A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4D74" w:rsidRDefault="00513ACD" w:rsidP="00513A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ACD">
        <w:rPr>
          <w:rFonts w:ascii="Times New Roman" w:hAnsi="Times New Roman" w:cs="Times New Roman"/>
          <w:sz w:val="24"/>
          <w:szCs w:val="24"/>
        </w:rPr>
        <w:t xml:space="preserve">обеспечение игровой, познавательной, исследовательской, двигательной, творческой активности всех воспитанников, эмоционального благополучия, возможности самовыражения.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возможность изменения в зависимости от образовательной ситуации.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возможность разнообразного использования различных составляющих предметно-пространственной среды, например, детской мебели, мягких модулей, ширм и пр., наличие полифункциональных (не </w:t>
      </w:r>
      <w:proofErr w:type="gramEnd"/>
    </w:p>
    <w:p w:rsidR="00414D74" w:rsidRDefault="00414D74" w:rsidP="00513A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5A3D" w:rsidRPr="00513ACD" w:rsidRDefault="00513ACD" w:rsidP="00513A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обладающих жёстко закреплённым способом употребления) предметов. </w:t>
      </w:r>
      <w:r w:rsidR="00E67C8E">
        <w:rPr>
          <w:rFonts w:ascii="Times New Roman" w:hAnsi="Times New Roman" w:cs="Times New Roman"/>
          <w:sz w:val="24"/>
          <w:szCs w:val="24"/>
        </w:rPr>
        <w:t xml:space="preserve">Вариативность – наличие в группе различных пространств (для игры, для уединения и пр.), периодическая сменяемость игрового материала, появление новых предметов, стимулирующих игровую, двигательную, познавательно-исследовательскую активность детей. Доступность – свободный доступ к играм, игрушкам, материалам, пособиям, исправность и сохранность материалов, оборудования, доступность для воспитанников всех помещений, где осуществляется образовательная деятельность. </w:t>
      </w:r>
      <w:proofErr w:type="gramStart"/>
      <w:r w:rsidR="00E67C8E">
        <w:rPr>
          <w:rFonts w:ascii="Times New Roman" w:hAnsi="Times New Roman" w:cs="Times New Roman"/>
          <w:sz w:val="24"/>
          <w:szCs w:val="24"/>
        </w:rPr>
        <w:t>Безопасность – соответствие всех элементов предметно-пространственной среды требованиям надёжности и безопасности их использования.)</w:t>
      </w:r>
      <w:proofErr w:type="gramEnd"/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D74" w:rsidRPr="00414D74" w:rsidRDefault="00E67C8E" w:rsidP="00414D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Экскурсия (практическая часть). </w:t>
      </w:r>
      <w:r>
        <w:rPr>
          <w:rFonts w:ascii="Times New Roman" w:hAnsi="Times New Roman" w:cs="Times New Roman"/>
          <w:sz w:val="28"/>
          <w:szCs w:val="28"/>
        </w:rPr>
        <w:t>Педагоги делятся на четыре группы.</w:t>
      </w:r>
      <w:r w:rsidR="00414D74">
        <w:rPr>
          <w:rFonts w:ascii="Times New Roman" w:hAnsi="Times New Roman" w:cs="Times New Roman"/>
          <w:sz w:val="28"/>
          <w:szCs w:val="28"/>
        </w:rPr>
        <w:t xml:space="preserve"> Каждая группа идёт в одну из групп ДОО и анализирует предметно-пространственную среду с позиций требований ФГОС ДО, продумывает рекомендации по изменению предметно-пространственной среды. </w:t>
      </w:r>
    </w:p>
    <w:p w:rsidR="00414D74" w:rsidRPr="00414D74" w:rsidRDefault="00414D74" w:rsidP="00414D7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C8E" w:rsidRPr="009A6EB9" w:rsidRDefault="00414D74" w:rsidP="00E67C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D74">
        <w:rPr>
          <w:rFonts w:ascii="Times New Roman" w:hAnsi="Times New Roman" w:cs="Times New Roman"/>
          <w:b/>
          <w:sz w:val="28"/>
          <w:szCs w:val="28"/>
        </w:rPr>
        <w:t>Обсуждение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Каждая из четырёх групп «отчитывается» по результатам проверки, даёт рекомендации по изменению предметно-пространственной среды, по устранению выявленных нарушений, по насыщению среды играми, игрушками, материалами, пособиями и пр. </w:t>
      </w:r>
    </w:p>
    <w:p w:rsidR="00E67C8E" w:rsidRPr="00E67C8E" w:rsidRDefault="00E67C8E" w:rsidP="004C622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67C8E" w:rsidRDefault="00E67C8E" w:rsidP="004C622F">
      <w:pPr>
        <w:pStyle w:val="a3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C8E" w:rsidRDefault="00E67C8E" w:rsidP="004C622F">
      <w:pPr>
        <w:pStyle w:val="a3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67C8E" w:rsidSect="007229FA">
      <w:head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8F" w:rsidRDefault="001C668F" w:rsidP="00364D5F">
      <w:r>
        <w:separator/>
      </w:r>
    </w:p>
  </w:endnote>
  <w:endnote w:type="continuationSeparator" w:id="0">
    <w:p w:rsidR="001C668F" w:rsidRDefault="001C668F" w:rsidP="0036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8F" w:rsidRDefault="001C668F" w:rsidP="00364D5F">
      <w:r>
        <w:separator/>
      </w:r>
    </w:p>
  </w:footnote>
  <w:footnote w:type="continuationSeparator" w:id="0">
    <w:p w:rsidR="001C668F" w:rsidRDefault="001C668F" w:rsidP="0036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5F" w:rsidRPr="00364D5F" w:rsidRDefault="00364D5F" w:rsidP="00364D5F">
    <w:pPr>
      <w:pStyle w:val="a4"/>
      <w:jc w:val="center"/>
      <w:rPr>
        <w:b/>
      </w:rPr>
    </w:pPr>
    <w:r>
      <w:t>Подготовила и провела старший воспитатель МДОБУ Д</w:t>
    </w:r>
    <w:r w:rsidR="003A7EF7">
      <w:t xml:space="preserve">СКВ </w:t>
    </w:r>
    <w:proofErr w:type="spellStart"/>
    <w:r w:rsidRPr="00364D5F">
      <w:rPr>
        <w:b/>
      </w:rPr>
      <w:t>Манкова</w:t>
    </w:r>
    <w:proofErr w:type="spellEnd"/>
    <w:r w:rsidRPr="00364D5F">
      <w:rPr>
        <w:b/>
      </w:rPr>
      <w:t xml:space="preserve"> Н.И.</w:t>
    </w:r>
  </w:p>
  <w:p w:rsidR="00364D5F" w:rsidRDefault="009A6EB9" w:rsidP="00364D5F">
    <w:pPr>
      <w:pStyle w:val="a4"/>
      <w:jc w:val="center"/>
    </w:pPr>
    <w:r>
      <w:t>06</w:t>
    </w:r>
    <w:r w:rsidR="00364D5F">
      <w:t>.</w:t>
    </w:r>
    <w:r>
      <w:t>11</w:t>
    </w:r>
    <w:r w:rsidR="00364D5F"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794"/>
    <w:multiLevelType w:val="hybridMultilevel"/>
    <w:tmpl w:val="F07C8322"/>
    <w:lvl w:ilvl="0" w:tplc="1ADA8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0EBC"/>
    <w:multiLevelType w:val="hybridMultilevel"/>
    <w:tmpl w:val="F4808A42"/>
    <w:lvl w:ilvl="0" w:tplc="A7E471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469C"/>
    <w:multiLevelType w:val="hybridMultilevel"/>
    <w:tmpl w:val="6E763F32"/>
    <w:lvl w:ilvl="0" w:tplc="C6C613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76AE"/>
    <w:multiLevelType w:val="hybridMultilevel"/>
    <w:tmpl w:val="32B4AE98"/>
    <w:lvl w:ilvl="0" w:tplc="E5C43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73FF7"/>
    <w:multiLevelType w:val="hybridMultilevel"/>
    <w:tmpl w:val="0FA0BAE6"/>
    <w:lvl w:ilvl="0" w:tplc="DD2A1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43DFF"/>
    <w:multiLevelType w:val="hybridMultilevel"/>
    <w:tmpl w:val="7724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3C07"/>
    <w:multiLevelType w:val="hybridMultilevel"/>
    <w:tmpl w:val="540004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FA"/>
    <w:rsid w:val="000363A6"/>
    <w:rsid w:val="00076F21"/>
    <w:rsid w:val="000D2C78"/>
    <w:rsid w:val="0010761F"/>
    <w:rsid w:val="001814F5"/>
    <w:rsid w:val="00191328"/>
    <w:rsid w:val="001C668F"/>
    <w:rsid w:val="0021253D"/>
    <w:rsid w:val="00256B47"/>
    <w:rsid w:val="00264A5A"/>
    <w:rsid w:val="002714C0"/>
    <w:rsid w:val="00295D6E"/>
    <w:rsid w:val="002C34D3"/>
    <w:rsid w:val="003212F3"/>
    <w:rsid w:val="00363F95"/>
    <w:rsid w:val="00364D5F"/>
    <w:rsid w:val="003A7EF7"/>
    <w:rsid w:val="003D2D90"/>
    <w:rsid w:val="003E01F2"/>
    <w:rsid w:val="004034E4"/>
    <w:rsid w:val="00414D74"/>
    <w:rsid w:val="0046037B"/>
    <w:rsid w:val="00470C9B"/>
    <w:rsid w:val="004C622F"/>
    <w:rsid w:val="00513ACD"/>
    <w:rsid w:val="005828B6"/>
    <w:rsid w:val="00593223"/>
    <w:rsid w:val="00614036"/>
    <w:rsid w:val="00640E41"/>
    <w:rsid w:val="006A5A3D"/>
    <w:rsid w:val="006A7D9B"/>
    <w:rsid w:val="006C70DF"/>
    <w:rsid w:val="006D34C6"/>
    <w:rsid w:val="006D5D68"/>
    <w:rsid w:val="007229FA"/>
    <w:rsid w:val="007B2BCA"/>
    <w:rsid w:val="008A6C50"/>
    <w:rsid w:val="008E109C"/>
    <w:rsid w:val="009661CB"/>
    <w:rsid w:val="009A6EB9"/>
    <w:rsid w:val="00A02C28"/>
    <w:rsid w:val="00B167B6"/>
    <w:rsid w:val="00B42D85"/>
    <w:rsid w:val="00BF577A"/>
    <w:rsid w:val="00BF713B"/>
    <w:rsid w:val="00CC2E7F"/>
    <w:rsid w:val="00D208B6"/>
    <w:rsid w:val="00D46638"/>
    <w:rsid w:val="00D55A99"/>
    <w:rsid w:val="00D75B44"/>
    <w:rsid w:val="00D76FC9"/>
    <w:rsid w:val="00DD0548"/>
    <w:rsid w:val="00E004DB"/>
    <w:rsid w:val="00E26CB0"/>
    <w:rsid w:val="00E67C8E"/>
    <w:rsid w:val="00F05A0F"/>
    <w:rsid w:val="00F34D22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metro</cp:lastModifiedBy>
  <cp:revision>8</cp:revision>
  <cp:lastPrinted>2014-11-06T08:00:00Z</cp:lastPrinted>
  <dcterms:created xsi:type="dcterms:W3CDTF">2014-04-16T10:08:00Z</dcterms:created>
  <dcterms:modified xsi:type="dcterms:W3CDTF">2014-11-06T08:00:00Z</dcterms:modified>
</cp:coreProperties>
</file>