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9DC3" w14:textId="70B72B7E" w:rsidR="00490135" w:rsidRDefault="00490135" w:rsidP="00490135">
      <w:pPr>
        <w:shd w:val="clear" w:color="auto" w:fill="FFFFFF"/>
        <w:spacing w:after="0" w:line="240" w:lineRule="auto"/>
        <w:ind w:left="-1701" w:firstLine="113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C847F" wp14:editId="7252483E">
                <wp:simplePos x="0" y="0"/>
                <wp:positionH relativeFrom="column">
                  <wp:posOffset>29845</wp:posOffset>
                </wp:positionH>
                <wp:positionV relativeFrom="paragraph">
                  <wp:posOffset>685800</wp:posOffset>
                </wp:positionV>
                <wp:extent cx="6743700" cy="934212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34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333C3" w14:textId="77777777" w:rsidR="00490135" w:rsidRPr="00490135" w:rsidRDefault="00490135" w:rsidP="00490135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4901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eastAsia="ru-RU"/>
                              </w:rPr>
                              <w:t>КАК PAЗВЛЕЧЬ РЕБЕНКА ЗА MИHУТУ</w:t>
                            </w:r>
                          </w:p>
                          <w:p w14:paraId="1ACE670D" w14:textId="69D574A9" w:rsidR="00490135" w:rsidRPr="00490135" w:rsidRDefault="00490135" w:rsidP="00490135">
                            <w:pPr>
                              <w:pStyle w:val="a5"/>
                              <w:ind w:left="708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E2F42">
                              <w:rPr>
                                <w:lang w:eastAsia="ru-RU"/>
                              </w:rPr>
                              <w:br/>
                            </w:r>
                            <w:r w:rsidRPr="00EE2F42">
                              <w:rPr>
                                <w:lang w:eastAsia="ru-RU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Простые, короткие, веселые игры и забавы, которые займут всего несколько минут, но сэкономят мамины и папины нервы и </w:t>
                            </w:r>
                            <w:proofErr w:type="spellStart"/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капризулькины</w:t>
                            </w:r>
                            <w:proofErr w:type="spellEnd"/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слезки: </w:t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1. Покажите детям предмет (игрушку, открытку, пакетик сока) и попросите перечислить все цвета, которые они видят. </w:t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2. Рисуйте пальцем в воздухе фигуры, и пусть дети угадают, что вы нарисовали. </w:t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3. Изобразите пантомимой какую-нибудь деятельность (приготовление пищи, чистку зубов, одевание) и пусть дети угадают, что это. </w:t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4. Пока дети не видят, поставьте игрушку на видное место. После этого попросите найти ее. </w:t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5. Попросите детей называть разные фрукты. А сами соедините руки полукругом, изображая корзину и ловите каждый фрукт. Через минуту поблагодарите всех, сообщив, что корзина наполнилась. </w:t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6. Встаньте за спинами детей, чтобы они вас не видели. Задавайте вопросы о цвете и покрое вашей одежды, количестве пуговиц, украшениях, проверяя внимание и память участников. </w:t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>7. Предложите детям топать, когда вы говорите «бум», и хлопать в ладоши при слове «шмяк». После этого произносите эти слова в произвольном порядке, ускоряя темп. </w:t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C847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.35pt;margin-top:54pt;width:531pt;height:7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" filled="f" stroked="f" strokeweight=".5pt">
                <v:textbox>
                  <w:txbxContent>
                    <w:p w14:paraId="04B333C3" w14:textId="77777777" w:rsidR="00490135" w:rsidRPr="00490135" w:rsidRDefault="00490135" w:rsidP="00490135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  <w:lang w:eastAsia="ru-RU"/>
                        </w:rPr>
                      </w:pPr>
                      <w:r w:rsidRPr="0049013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  <w:lang w:eastAsia="ru-RU"/>
                        </w:rPr>
                        <w:t>КАК PAЗВЛЕЧЬ РЕБЕНКА ЗА MИHУТУ</w:t>
                      </w:r>
                    </w:p>
                    <w:p w14:paraId="1ACE670D" w14:textId="69D574A9" w:rsidR="00490135" w:rsidRPr="00490135" w:rsidRDefault="00490135" w:rsidP="00490135">
                      <w:pPr>
                        <w:pStyle w:val="a5"/>
                        <w:ind w:left="708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E2F42">
                        <w:rPr>
                          <w:lang w:eastAsia="ru-RU"/>
                        </w:rPr>
                        <w:br/>
                      </w:r>
                      <w:r w:rsidRPr="00EE2F42">
                        <w:rPr>
                          <w:lang w:eastAsia="ru-RU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Простые, короткие, веселые игры и забавы, которые займут всего несколько минут, но сэкономят мамины и папины нервы и </w:t>
                      </w:r>
                      <w:proofErr w:type="spellStart"/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капризулькины</w:t>
                      </w:r>
                      <w:proofErr w:type="spellEnd"/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слезки: </w:t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1. Покажите детям предмет (игрушку, открытку, пакетик сока) и попросите перечислить все цвета, которые они видят. </w:t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2. Рисуйте пальцем в воздухе фигуры, и пусть дети угадают, что вы нарисовали. </w:t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3. Изобразите пантомимой какую-нибудь деятельность (приготовление пищи, чистку зубов, одевание) и пусть дети угадают, что это. </w:t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4. Пока дети не видят, поставьте игрушку на видное место. После этого попросите найти ее. </w:t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5. Попросите детей называть разные фрукты. А сами соедините руки полукругом, изображая корзину и ловите каждый фрукт. Через минуту поблагодарите всех, сообщив, что корзина наполнилась. </w:t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6. Встаньте за спинами детей, чтобы они вас не видели. Задавайте вопросы о цвете и покрое вашей одежды, количестве пуговиц, украшениях, проверяя внимание и память участников. </w:t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>7. Предложите детям топать, когда вы говорите «бум», и хлопать в ладоши при слове «шмяк». После этого произносите эти слова в произвольном порядке, ускоряя темп. </w:t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59D2B1" wp14:editId="3535000D">
            <wp:extent cx="7368540" cy="1073456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55" cy="1073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605C1" w14:textId="4B598D7A" w:rsidR="00490135" w:rsidRDefault="00490135" w:rsidP="00490135">
      <w:pPr>
        <w:shd w:val="clear" w:color="auto" w:fill="FFFFFF"/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87DFF" wp14:editId="2799E3CD">
                <wp:simplePos x="0" y="0"/>
                <wp:positionH relativeFrom="column">
                  <wp:posOffset>372745</wp:posOffset>
                </wp:positionH>
                <wp:positionV relativeFrom="paragraph">
                  <wp:posOffset>533400</wp:posOffset>
                </wp:positionV>
                <wp:extent cx="5890260" cy="9326880"/>
                <wp:effectExtent l="0" t="0" r="0" b="76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932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0C731" w14:textId="77777777" w:rsidR="00490135" w:rsidRDefault="00490135" w:rsidP="00490135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029914E4" w14:textId="77777777" w:rsidR="00490135" w:rsidRDefault="00490135" w:rsidP="00490135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5B78E75D" w14:textId="5DD65573" w:rsidR="00490135" w:rsidRPr="00490135" w:rsidRDefault="00490135" w:rsidP="00490135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t>8. Каждому из участников назовите эпитет (солнечный, мокрый, пыльный), и пусть он подберет к нему существительное (день, пол, чердак). </w:t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9. Выполняйте смешные движения (например, изображая животных, людей разных профессий, все виды транспорта) и пусть дети за вами повторяют. </w:t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br/>
                            </w:r>
                            <w:r w:rsidRPr="0049013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10. Вытяните руку, развернув ее ладонью вверх. Пусть дети поставят на нее указательные пальцы, приговаривая «По полям скакали зайцы и кричали «Прячьте пальцы!». На последнем слове сжимайте ладонь, стараясь поймать чей-то пальчик.</w:t>
                            </w:r>
                          </w:p>
                          <w:p w14:paraId="634CA9B9" w14:textId="77777777" w:rsidR="00490135" w:rsidRPr="00490135" w:rsidRDefault="00490135" w:rsidP="00490135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4850B812" w14:textId="77777777" w:rsidR="00490135" w:rsidRPr="00490135" w:rsidRDefault="00490135" w:rsidP="0049013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90135">
                              <w:rPr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37CAD84C" wp14:editId="373C5442">
                                  <wp:extent cx="4035632" cy="2887980"/>
                                  <wp:effectExtent l="0" t="0" r="3175" b="7620"/>
                                  <wp:docPr id="1" name="Рисунок 1" descr="https://pp.userapi.com/c604729/v604729042/399ea/V1ydh4v1wH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pp.userapi.com/c604729/v604729042/399ea/V1ydh4v1wH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423" b="197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671" cy="2895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B269D9" w14:textId="77777777" w:rsidR="00490135" w:rsidRPr="00490135" w:rsidRDefault="00490135" w:rsidP="0049013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6938578" w14:textId="77777777" w:rsidR="00490135" w:rsidRPr="00490135" w:rsidRDefault="00490135" w:rsidP="004901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4742C0D" w14:textId="77777777" w:rsidR="00490135" w:rsidRPr="00490135" w:rsidRDefault="00490135" w:rsidP="0049013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9013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уважением, учитель – дефектолог Огороднова Е. В.</w:t>
                            </w:r>
                          </w:p>
                          <w:p w14:paraId="010D9126" w14:textId="77777777" w:rsidR="00490135" w:rsidRPr="00490135" w:rsidRDefault="0049013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87DFF" id="Надпись 5" o:spid="_x0000_s1027" type="#_x0000_t202" style="position:absolute;left:0;text-align:left;margin-left:29.35pt;margin-top:42pt;width:463.8pt;height:7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" filled="f" stroked="f" strokeweight=".5pt">
                <v:textbox>
                  <w:txbxContent>
                    <w:p w14:paraId="09B0C731" w14:textId="77777777" w:rsidR="00490135" w:rsidRDefault="00490135" w:rsidP="00490135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</w:p>
                    <w:p w14:paraId="029914E4" w14:textId="77777777" w:rsidR="00490135" w:rsidRDefault="00490135" w:rsidP="00490135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</w:p>
                    <w:p w14:paraId="5B78E75D" w14:textId="5DD65573" w:rsidR="00490135" w:rsidRPr="00490135" w:rsidRDefault="00490135" w:rsidP="00490135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  <w:lang w:eastAsia="ru-RU"/>
                        </w:rPr>
                        <w:t>8. Каждому из участников назовите эпитет (солнечный, мокрый, пыльный), и пусть он подберет к нему существительное (день, пол, чердак). </w:t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  <w:lang w:eastAsia="ru-RU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  <w:lang w:eastAsia="ru-RU"/>
                        </w:rPr>
                        <w:br/>
                        <w:t>9. Выполняйте смешные движения (например, изображая животных, людей разных профессий, все виды транспорта) и пусть дети за вами повторяют. </w:t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  <w:lang w:eastAsia="ru-RU"/>
                        </w:rPr>
                        <w:br/>
                      </w:r>
                      <w:r w:rsidRPr="00490135">
                        <w:rPr>
                          <w:rFonts w:ascii="Times New Roman" w:hAnsi="Times New Roman" w:cs="Times New Roman"/>
                          <w:sz w:val="36"/>
                          <w:szCs w:val="36"/>
                          <w:lang w:eastAsia="ru-RU"/>
                        </w:rPr>
                        <w:br/>
                        <w:t>10. Вытяните руку, развернув ее ладонью вверх. Пусть дети поставят на нее указательные пальцы, приговаривая «По полям скакали зайцы и кричали «Прячьте пальцы!». На последнем слове сжимайте ладонь, стараясь поймать чей-то пальчик.</w:t>
                      </w:r>
                    </w:p>
                    <w:p w14:paraId="634CA9B9" w14:textId="77777777" w:rsidR="00490135" w:rsidRPr="00490135" w:rsidRDefault="00490135" w:rsidP="00490135">
                      <w:pPr>
                        <w:pStyle w:val="a5"/>
                        <w:rPr>
                          <w:rFonts w:ascii="Times New Roman" w:hAnsi="Times New Roman" w:cs="Times New Roman"/>
                          <w:sz w:val="36"/>
                          <w:szCs w:val="36"/>
                          <w:lang w:eastAsia="ru-RU"/>
                        </w:rPr>
                      </w:pPr>
                    </w:p>
                    <w:p w14:paraId="4850B812" w14:textId="77777777" w:rsidR="00490135" w:rsidRPr="00490135" w:rsidRDefault="00490135" w:rsidP="0049013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90135">
                        <w:rPr>
                          <w:noProof/>
                          <w:sz w:val="36"/>
                          <w:szCs w:val="36"/>
                          <w:lang w:eastAsia="ru-RU"/>
                        </w:rPr>
                        <w:drawing>
                          <wp:inline distT="0" distB="0" distL="0" distR="0" wp14:anchorId="37CAD84C" wp14:editId="373C5442">
                            <wp:extent cx="4035632" cy="2887980"/>
                            <wp:effectExtent l="0" t="0" r="3175" b="7620"/>
                            <wp:docPr id="1" name="Рисунок 1" descr="https://pp.userapi.com/c604729/v604729042/399ea/V1ydh4v1wH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pp.userapi.com/c604729/v604729042/399ea/V1ydh4v1wH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423" b="197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45671" cy="2895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B269D9" w14:textId="77777777" w:rsidR="00490135" w:rsidRPr="00490135" w:rsidRDefault="00490135" w:rsidP="0049013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6938578" w14:textId="77777777" w:rsidR="00490135" w:rsidRPr="00490135" w:rsidRDefault="00490135" w:rsidP="00490135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44742C0D" w14:textId="77777777" w:rsidR="00490135" w:rsidRPr="00490135" w:rsidRDefault="00490135" w:rsidP="00490135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9013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 уважением, учитель – дефектолог Огороднова Е. В.</w:t>
                      </w:r>
                    </w:p>
                    <w:p w14:paraId="010D9126" w14:textId="77777777" w:rsidR="00490135" w:rsidRPr="00490135" w:rsidRDefault="0049013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8F8D69" wp14:editId="06B484CB">
            <wp:extent cx="7307580" cy="10645033"/>
            <wp:effectExtent l="0" t="0" r="762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068" cy="106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135" w:rsidSect="00490135">
      <w:pgSz w:w="11906" w:h="16838"/>
      <w:pgMar w:top="0" w:right="14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F42"/>
    <w:rsid w:val="001D0C25"/>
    <w:rsid w:val="00490135"/>
    <w:rsid w:val="00491DB8"/>
    <w:rsid w:val="009D123E"/>
    <w:rsid w:val="00E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5AC7"/>
  <w15:docId w15:val="{10877B35-C908-4D58-82F8-009D732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F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0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 Огороднова</cp:lastModifiedBy>
  <cp:revision>5</cp:revision>
  <dcterms:created xsi:type="dcterms:W3CDTF">2017-04-03T12:13:00Z</dcterms:created>
  <dcterms:modified xsi:type="dcterms:W3CDTF">2021-10-18T21:40:00Z</dcterms:modified>
</cp:coreProperties>
</file>