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65" w:rsidRPr="00EB586A" w:rsidRDefault="00B24A65" w:rsidP="00B24A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86A">
        <w:rPr>
          <w:rFonts w:ascii="Times New Roman" w:hAnsi="Times New Roman" w:cs="Times New Roman"/>
          <w:b/>
          <w:sz w:val="32"/>
          <w:szCs w:val="32"/>
        </w:rPr>
        <w:t>Заседание педагогического клуба</w:t>
      </w:r>
    </w:p>
    <w:p w:rsidR="00B24A65" w:rsidRPr="00EB586A" w:rsidRDefault="00B24A65" w:rsidP="00B24A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86A">
        <w:rPr>
          <w:rFonts w:ascii="Times New Roman" w:hAnsi="Times New Roman" w:cs="Times New Roman"/>
          <w:b/>
          <w:sz w:val="32"/>
          <w:szCs w:val="32"/>
        </w:rPr>
        <w:t>«Особый ребёнок»</w:t>
      </w:r>
    </w:p>
    <w:p w:rsidR="00B24A65" w:rsidRDefault="00B24A65" w:rsidP="00B24A6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4A65" w:rsidRPr="00C561CF" w:rsidRDefault="00B24A65" w:rsidP="00B24A65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C561CF">
        <w:rPr>
          <w:rFonts w:ascii="Times New Roman" w:hAnsi="Times New Roman" w:cs="Times New Roman"/>
          <w:b/>
          <w:i/>
          <w:color w:val="002060"/>
          <w:sz w:val="40"/>
          <w:szCs w:val="40"/>
        </w:rPr>
        <w:t>Семинар-практикум</w:t>
      </w:r>
    </w:p>
    <w:p w:rsidR="00B24A65" w:rsidRDefault="00B24A65" w:rsidP="00B24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r w:rsidRPr="006231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24A65" w:rsidRPr="00C561CF" w:rsidRDefault="00B24A65" w:rsidP="00B24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bookmarkStart w:id="0" w:name="_GoBack"/>
      <w:r w:rsidRPr="00C561CF">
        <w:rPr>
          <w:rFonts w:ascii="Times New Roman" w:hAnsi="Times New Roman" w:cs="Times New Roman"/>
          <w:b/>
          <w:color w:val="FF0000"/>
          <w:sz w:val="32"/>
          <w:szCs w:val="32"/>
        </w:rPr>
        <w:t>«Работа с семьями детей со сложными комплексными нарушениями в развитии»</w:t>
      </w:r>
    </w:p>
    <w:bookmarkEnd w:id="0"/>
    <w:p w:rsidR="00B24A65" w:rsidRDefault="00B24A65" w:rsidP="00B24A65">
      <w:pPr>
        <w:spacing w:after="0" w:line="240" w:lineRule="auto"/>
        <w:jc w:val="center"/>
        <w:rPr>
          <w:color w:val="333333"/>
          <w:sz w:val="21"/>
          <w:szCs w:val="21"/>
          <w:shd w:val="clear" w:color="auto" w:fill="FFFFFF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231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061">
        <w:rPr>
          <w:rFonts w:ascii="Times New Roman" w:hAnsi="Times New Roman" w:cs="Times New Roman"/>
          <w:i/>
          <w:sz w:val="28"/>
          <w:szCs w:val="28"/>
        </w:rPr>
        <w:t xml:space="preserve">повышение психолого-педагогической компетентности педагогов в вопросах взаимодействия с семьями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Pr="00BF7061">
        <w:rPr>
          <w:rFonts w:ascii="Times New Roman" w:hAnsi="Times New Roman" w:cs="Times New Roman"/>
          <w:i/>
          <w:sz w:val="28"/>
          <w:szCs w:val="28"/>
        </w:rPr>
        <w:t>с нарушениями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 в развитии</w:t>
      </w:r>
      <w:r w:rsidRPr="00BF706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br/>
      </w:r>
    </w:p>
    <w:p w:rsidR="00B24A65" w:rsidRPr="0062313D" w:rsidRDefault="00B24A65" w:rsidP="00B24A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>1. Вводная часть</w:t>
      </w:r>
    </w:p>
    <w:p w:rsidR="00B24A65" w:rsidRPr="0062313D" w:rsidRDefault="00B24A65" w:rsidP="00B24A65">
      <w:pPr>
        <w:tabs>
          <w:tab w:val="left" w:pos="43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>(1 слайд)</w:t>
      </w:r>
    </w:p>
    <w:p w:rsidR="00B24A65" w:rsidRPr="0062313D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логопед </w:t>
      </w:r>
    </w:p>
    <w:p w:rsidR="00B24A65" w:rsidRPr="0062313D" w:rsidRDefault="00B24A65" w:rsidP="00B24A65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4A65" w:rsidRDefault="00B24A65" w:rsidP="00B24A65">
      <w:pPr>
        <w:pStyle w:val="a3"/>
        <w:shd w:val="clear" w:color="auto" w:fill="FFFFFF"/>
        <w:spacing w:before="0" w:beforeAutospacing="0" w:after="136" w:afterAutospacing="0"/>
        <w:jc w:val="both"/>
        <w:rPr>
          <w:bCs/>
          <w:kern w:val="36"/>
          <w:sz w:val="28"/>
          <w:szCs w:val="28"/>
        </w:rPr>
      </w:pPr>
      <w:r w:rsidRPr="0062313D">
        <w:rPr>
          <w:b/>
          <w:bCs/>
          <w:kern w:val="36"/>
          <w:sz w:val="28"/>
          <w:szCs w:val="28"/>
        </w:rPr>
        <w:t xml:space="preserve">                </w:t>
      </w:r>
      <w:r w:rsidRPr="0062313D">
        <w:rPr>
          <w:b/>
          <w:bCs/>
          <w:kern w:val="36"/>
          <w:sz w:val="28"/>
          <w:szCs w:val="28"/>
          <w:u w:val="single"/>
        </w:rPr>
        <w:t>(Слайд 1</w:t>
      </w:r>
      <w:proofErr w:type="gramStart"/>
      <w:r w:rsidRPr="0062313D">
        <w:rPr>
          <w:b/>
          <w:bCs/>
          <w:kern w:val="36"/>
          <w:sz w:val="28"/>
          <w:szCs w:val="28"/>
          <w:u w:val="single"/>
        </w:rPr>
        <w:t>)</w:t>
      </w:r>
      <w:r>
        <w:rPr>
          <w:b/>
          <w:bCs/>
          <w:kern w:val="36"/>
          <w:sz w:val="28"/>
          <w:szCs w:val="28"/>
          <w:u w:val="single"/>
        </w:rPr>
        <w:t xml:space="preserve"> </w:t>
      </w:r>
      <w:r w:rsidRPr="0062313D">
        <w:rPr>
          <w:bCs/>
          <w:kern w:val="36"/>
          <w:sz w:val="28"/>
          <w:szCs w:val="28"/>
        </w:rPr>
        <w:t xml:space="preserve"> Добрый</w:t>
      </w:r>
      <w:proofErr w:type="gramEnd"/>
      <w:r w:rsidRPr="0062313D">
        <w:rPr>
          <w:bCs/>
          <w:kern w:val="36"/>
          <w:sz w:val="28"/>
          <w:szCs w:val="28"/>
        </w:rPr>
        <w:t xml:space="preserve"> день Уважаемые коллеги!</w:t>
      </w:r>
      <w:r w:rsidRPr="00974688">
        <w:rPr>
          <w:bCs/>
          <w:kern w:val="36"/>
          <w:sz w:val="28"/>
          <w:szCs w:val="28"/>
        </w:rPr>
        <w:t xml:space="preserve"> </w:t>
      </w:r>
      <w:r w:rsidRPr="0062313D">
        <w:rPr>
          <w:bCs/>
          <w:kern w:val="36"/>
          <w:sz w:val="28"/>
          <w:szCs w:val="28"/>
        </w:rPr>
        <w:t xml:space="preserve">Мы рады </w:t>
      </w:r>
      <w:proofErr w:type="gramStart"/>
      <w:r w:rsidRPr="0062313D">
        <w:rPr>
          <w:bCs/>
          <w:kern w:val="36"/>
          <w:sz w:val="28"/>
          <w:szCs w:val="28"/>
        </w:rPr>
        <w:t>видеть  Вас</w:t>
      </w:r>
      <w:proofErr w:type="gramEnd"/>
      <w:r w:rsidRPr="0062313D">
        <w:rPr>
          <w:bCs/>
          <w:kern w:val="36"/>
          <w:sz w:val="28"/>
          <w:szCs w:val="28"/>
        </w:rPr>
        <w:t xml:space="preserve"> на заседании педагогического  клуба «Особый ребёнок». </w:t>
      </w:r>
    </w:p>
    <w:p w:rsidR="00B24A65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rStyle w:val="a7"/>
          <w:color w:val="000000" w:themeColor="text1"/>
          <w:sz w:val="28"/>
          <w:szCs w:val="28"/>
          <w:u w:val="single"/>
        </w:rPr>
      </w:pPr>
      <w:r w:rsidRPr="009369AE">
        <w:rPr>
          <w:rStyle w:val="a7"/>
          <w:color w:val="000000" w:themeColor="text1"/>
          <w:sz w:val="28"/>
          <w:szCs w:val="28"/>
          <w:u w:val="single"/>
        </w:rPr>
        <w:t>«Привет»</w:t>
      </w: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 w:themeColor="text1"/>
          <w:sz w:val="28"/>
          <w:szCs w:val="28"/>
        </w:rPr>
      </w:pP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i/>
          <w:color w:val="000000" w:themeColor="text1"/>
          <w:sz w:val="28"/>
          <w:szCs w:val="28"/>
        </w:rPr>
      </w:pPr>
      <w:r w:rsidRPr="009369AE">
        <w:rPr>
          <w:i/>
          <w:color w:val="000000" w:themeColor="text1"/>
          <w:sz w:val="28"/>
          <w:szCs w:val="28"/>
        </w:rPr>
        <w:t>Игра проводится как приветствие</w:t>
      </w:r>
      <w:r>
        <w:rPr>
          <w:i/>
          <w:color w:val="000000" w:themeColor="text1"/>
          <w:sz w:val="28"/>
          <w:szCs w:val="28"/>
        </w:rPr>
        <w:t xml:space="preserve"> </w:t>
      </w:r>
      <w:r w:rsidRPr="009369AE">
        <w:rPr>
          <w:i/>
          <w:color w:val="000000" w:themeColor="text1"/>
          <w:sz w:val="28"/>
          <w:szCs w:val="28"/>
        </w:rPr>
        <w:t>-</w:t>
      </w:r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9369AE">
        <w:rPr>
          <w:i/>
          <w:color w:val="000000" w:themeColor="text1"/>
          <w:sz w:val="28"/>
          <w:szCs w:val="28"/>
        </w:rPr>
        <w:t>кричалка</w:t>
      </w:r>
      <w:proofErr w:type="spellEnd"/>
      <w:r w:rsidRPr="009369AE">
        <w:rPr>
          <w:i/>
          <w:color w:val="000000" w:themeColor="text1"/>
          <w:sz w:val="28"/>
          <w:szCs w:val="28"/>
        </w:rPr>
        <w:t>, без предварительных объяснений.</w:t>
      </w:r>
    </w:p>
    <w:p w:rsidR="00B24A65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24A65" w:rsidRPr="0062313D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логопед  </w:t>
      </w: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 w:themeColor="text1"/>
          <w:sz w:val="28"/>
          <w:szCs w:val="28"/>
        </w:rPr>
      </w:pPr>
      <w:r w:rsidRPr="009369AE">
        <w:rPr>
          <w:color w:val="000000" w:themeColor="text1"/>
          <w:sz w:val="28"/>
          <w:szCs w:val="28"/>
        </w:rPr>
        <w:t>Ведущий: Когда встречаем мы рассвет, мы говорим ему ….</w:t>
      </w: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Педагоги: </w:t>
      </w:r>
      <w:r w:rsidRPr="009369AE">
        <w:rPr>
          <w:color w:val="000000" w:themeColor="text1"/>
          <w:sz w:val="28"/>
          <w:szCs w:val="28"/>
        </w:rPr>
        <w:t xml:space="preserve"> Привет</w:t>
      </w:r>
      <w:proofErr w:type="gramEnd"/>
      <w:r w:rsidRPr="009369AE">
        <w:rPr>
          <w:color w:val="000000" w:themeColor="text1"/>
          <w:sz w:val="28"/>
          <w:szCs w:val="28"/>
        </w:rPr>
        <w:t>!</w:t>
      </w:r>
    </w:p>
    <w:p w:rsidR="00B24A65" w:rsidRPr="0062313D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дефектолог </w:t>
      </w: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 w:themeColor="text1"/>
          <w:sz w:val="28"/>
          <w:szCs w:val="28"/>
        </w:rPr>
      </w:pPr>
      <w:r w:rsidRPr="009369AE">
        <w:rPr>
          <w:color w:val="000000" w:themeColor="text1"/>
          <w:sz w:val="28"/>
          <w:szCs w:val="28"/>
        </w:rPr>
        <w:t xml:space="preserve">Ведущий: </w:t>
      </w:r>
      <w:proofErr w:type="gramStart"/>
      <w:r w:rsidRPr="009369AE">
        <w:rPr>
          <w:color w:val="000000" w:themeColor="text1"/>
          <w:sz w:val="28"/>
          <w:szCs w:val="28"/>
        </w:rPr>
        <w:t>С</w:t>
      </w:r>
      <w:proofErr w:type="gramEnd"/>
      <w:r w:rsidRPr="009369AE">
        <w:rPr>
          <w:color w:val="000000" w:themeColor="text1"/>
          <w:sz w:val="28"/>
          <w:szCs w:val="28"/>
        </w:rPr>
        <w:t xml:space="preserve"> улыбкой солнце дарит свет, нам посылая свой ….</w:t>
      </w: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Педагоги: </w:t>
      </w:r>
      <w:r w:rsidRPr="009369AE">
        <w:rPr>
          <w:color w:val="000000" w:themeColor="text1"/>
          <w:sz w:val="28"/>
          <w:szCs w:val="28"/>
        </w:rPr>
        <w:t xml:space="preserve"> Привет</w:t>
      </w:r>
      <w:proofErr w:type="gramEnd"/>
      <w:r w:rsidRPr="009369AE">
        <w:rPr>
          <w:color w:val="000000" w:themeColor="text1"/>
          <w:sz w:val="28"/>
          <w:szCs w:val="28"/>
        </w:rPr>
        <w:t>!</w:t>
      </w:r>
    </w:p>
    <w:p w:rsidR="00B24A65" w:rsidRPr="0062313D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дефектолог </w:t>
      </w: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 w:themeColor="text1"/>
          <w:sz w:val="28"/>
          <w:szCs w:val="28"/>
        </w:rPr>
      </w:pPr>
      <w:r w:rsidRPr="009369AE">
        <w:rPr>
          <w:color w:val="000000" w:themeColor="text1"/>
          <w:sz w:val="28"/>
          <w:szCs w:val="28"/>
        </w:rPr>
        <w:t>Ведущий: При встрече через много лет вы крикните друзьям….</w:t>
      </w: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Педагоги: </w:t>
      </w:r>
      <w:r w:rsidRPr="009369AE">
        <w:rPr>
          <w:color w:val="000000" w:themeColor="text1"/>
          <w:sz w:val="28"/>
          <w:szCs w:val="28"/>
        </w:rPr>
        <w:t xml:space="preserve"> Привет</w:t>
      </w:r>
      <w:proofErr w:type="gramEnd"/>
      <w:r w:rsidRPr="009369AE">
        <w:rPr>
          <w:color w:val="000000" w:themeColor="text1"/>
          <w:sz w:val="28"/>
          <w:szCs w:val="28"/>
        </w:rPr>
        <w:t>!</w:t>
      </w:r>
    </w:p>
    <w:p w:rsidR="00B24A65" w:rsidRPr="0062313D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дефектолог </w:t>
      </w: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 w:themeColor="text1"/>
          <w:sz w:val="28"/>
          <w:szCs w:val="28"/>
        </w:rPr>
      </w:pPr>
      <w:r w:rsidRPr="009369AE">
        <w:rPr>
          <w:color w:val="000000" w:themeColor="text1"/>
          <w:sz w:val="28"/>
          <w:szCs w:val="28"/>
        </w:rPr>
        <w:t>Ведущий: И улыбнутся вам в ответ от слова доброго…</w:t>
      </w: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Педагоги: </w:t>
      </w:r>
      <w:r w:rsidRPr="009369AE">
        <w:rPr>
          <w:color w:val="000000" w:themeColor="text1"/>
          <w:sz w:val="28"/>
          <w:szCs w:val="28"/>
        </w:rPr>
        <w:t xml:space="preserve"> Привет</w:t>
      </w:r>
      <w:proofErr w:type="gramEnd"/>
      <w:r w:rsidRPr="009369AE">
        <w:rPr>
          <w:color w:val="000000" w:themeColor="text1"/>
          <w:sz w:val="28"/>
          <w:szCs w:val="28"/>
        </w:rPr>
        <w:t>!</w:t>
      </w:r>
    </w:p>
    <w:p w:rsidR="00B24A65" w:rsidRPr="0062313D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дефектолог </w:t>
      </w: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 w:themeColor="text1"/>
          <w:sz w:val="28"/>
          <w:szCs w:val="28"/>
        </w:rPr>
      </w:pPr>
      <w:r w:rsidRPr="009369AE">
        <w:rPr>
          <w:color w:val="000000" w:themeColor="text1"/>
          <w:sz w:val="28"/>
          <w:szCs w:val="28"/>
        </w:rPr>
        <w:t>И вы запомните совет: дарите всем друзьям…</w:t>
      </w:r>
    </w:p>
    <w:p w:rsidR="00B24A65" w:rsidRPr="009369AE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Педагоги: </w:t>
      </w:r>
      <w:r w:rsidRPr="009369AE">
        <w:rPr>
          <w:color w:val="000000" w:themeColor="text1"/>
          <w:sz w:val="28"/>
          <w:szCs w:val="28"/>
        </w:rPr>
        <w:t xml:space="preserve">  </w:t>
      </w:r>
      <w:proofErr w:type="gramEnd"/>
      <w:r w:rsidRPr="009369AE">
        <w:rPr>
          <w:color w:val="000000" w:themeColor="text1"/>
          <w:sz w:val="28"/>
          <w:szCs w:val="28"/>
        </w:rPr>
        <w:t>Привет!</w:t>
      </w:r>
    </w:p>
    <w:p w:rsidR="00B24A65" w:rsidRPr="0062313D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дефектолог </w:t>
      </w:r>
    </w:p>
    <w:p w:rsidR="00B24A65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/>
          <w:sz w:val="28"/>
          <w:szCs w:val="28"/>
        </w:rPr>
      </w:pPr>
      <w:r w:rsidRPr="009369AE">
        <w:rPr>
          <w:color w:val="000000" w:themeColor="text1"/>
          <w:sz w:val="28"/>
          <w:szCs w:val="28"/>
        </w:rPr>
        <w:t>Ведущий: Давайте дружно</w:t>
      </w:r>
      <w:r w:rsidRPr="009369AE">
        <w:rPr>
          <w:color w:val="000000"/>
          <w:sz w:val="28"/>
          <w:szCs w:val="28"/>
        </w:rPr>
        <w:t>, все в ответ, друг другу скажем мы…</w:t>
      </w:r>
    </w:p>
    <w:p w:rsidR="00B24A65" w:rsidRPr="00B24A65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Педагоги:</w:t>
      </w:r>
      <w:r w:rsidRPr="009369AE">
        <w:rPr>
          <w:color w:val="000000"/>
          <w:sz w:val="28"/>
          <w:szCs w:val="28"/>
        </w:rPr>
        <w:t xml:space="preserve"> Привет!</w:t>
      </w:r>
    </w:p>
    <w:p w:rsidR="00B24A65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24A65" w:rsidRPr="0062313D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логопед  </w:t>
      </w:r>
    </w:p>
    <w:p w:rsidR="00B24A65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rStyle w:val="a7"/>
          <w:color w:val="000000"/>
          <w:sz w:val="28"/>
          <w:szCs w:val="28"/>
          <w:u w:val="single"/>
        </w:rPr>
      </w:pPr>
    </w:p>
    <w:p w:rsidR="00B24A65" w:rsidRPr="00974688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/>
          <w:sz w:val="28"/>
          <w:szCs w:val="28"/>
        </w:rPr>
      </w:pPr>
      <w:r w:rsidRPr="00974688">
        <w:rPr>
          <w:rStyle w:val="a7"/>
          <w:color w:val="000000"/>
          <w:sz w:val="28"/>
          <w:szCs w:val="28"/>
          <w:u w:val="single"/>
        </w:rPr>
        <w:t xml:space="preserve"> «Добрый день!»</w:t>
      </w:r>
    </w:p>
    <w:p w:rsidR="00B24A65" w:rsidRPr="00974688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/>
          <w:sz w:val="28"/>
          <w:szCs w:val="28"/>
        </w:rPr>
      </w:pPr>
      <w:r w:rsidRPr="00974688">
        <w:rPr>
          <w:color w:val="000000"/>
          <w:sz w:val="28"/>
          <w:szCs w:val="28"/>
        </w:rPr>
        <w:t>Добрый день и добрый час,</w:t>
      </w:r>
    </w:p>
    <w:p w:rsidR="00B24A65" w:rsidRPr="00974688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/>
          <w:sz w:val="28"/>
          <w:szCs w:val="28"/>
        </w:rPr>
      </w:pPr>
      <w:r w:rsidRPr="00974688">
        <w:rPr>
          <w:color w:val="000000"/>
          <w:sz w:val="28"/>
          <w:szCs w:val="28"/>
        </w:rPr>
        <w:t>Мы приветствуем всех вас,</w:t>
      </w:r>
    </w:p>
    <w:p w:rsidR="00B24A65" w:rsidRPr="00974688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/>
          <w:sz w:val="28"/>
          <w:szCs w:val="28"/>
        </w:rPr>
      </w:pPr>
      <w:r w:rsidRPr="00974688">
        <w:rPr>
          <w:color w:val="000000"/>
          <w:sz w:val="28"/>
          <w:szCs w:val="28"/>
        </w:rPr>
        <w:lastRenderedPageBreak/>
        <w:t xml:space="preserve">Вери гуд, салам </w:t>
      </w:r>
      <w:proofErr w:type="spellStart"/>
      <w:r w:rsidRPr="00974688">
        <w:rPr>
          <w:color w:val="000000"/>
          <w:sz w:val="28"/>
          <w:szCs w:val="28"/>
        </w:rPr>
        <w:t>алейкум</w:t>
      </w:r>
      <w:proofErr w:type="spellEnd"/>
      <w:r w:rsidRPr="00974688">
        <w:rPr>
          <w:color w:val="000000"/>
          <w:sz w:val="28"/>
          <w:szCs w:val="28"/>
        </w:rPr>
        <w:t>,</w:t>
      </w:r>
    </w:p>
    <w:p w:rsidR="00B24A65" w:rsidRPr="00974688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/>
          <w:sz w:val="28"/>
          <w:szCs w:val="28"/>
        </w:rPr>
      </w:pPr>
      <w:r w:rsidRPr="00974688">
        <w:rPr>
          <w:color w:val="000000"/>
          <w:sz w:val="28"/>
          <w:szCs w:val="28"/>
        </w:rPr>
        <w:t xml:space="preserve">Бона сэра, вас из </w:t>
      </w:r>
      <w:proofErr w:type="spellStart"/>
      <w:r w:rsidRPr="00974688">
        <w:rPr>
          <w:color w:val="000000"/>
          <w:sz w:val="28"/>
          <w:szCs w:val="28"/>
        </w:rPr>
        <w:t>дас</w:t>
      </w:r>
      <w:proofErr w:type="spellEnd"/>
      <w:proofErr w:type="gramStart"/>
      <w:r w:rsidRPr="00974688">
        <w:rPr>
          <w:color w:val="000000"/>
          <w:sz w:val="28"/>
          <w:szCs w:val="28"/>
        </w:rPr>
        <w:t>…(</w:t>
      </w:r>
      <w:proofErr w:type="spellStart"/>
      <w:proofErr w:type="gramEnd"/>
      <w:r w:rsidRPr="00974688">
        <w:rPr>
          <w:color w:val="000000"/>
          <w:sz w:val="28"/>
          <w:szCs w:val="28"/>
        </w:rPr>
        <w:t>Л.Филатов</w:t>
      </w:r>
      <w:proofErr w:type="spellEnd"/>
      <w:r w:rsidRPr="0097468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02219">
        <w:rPr>
          <w:i/>
          <w:color w:val="000000"/>
          <w:sz w:val="28"/>
          <w:szCs w:val="28"/>
        </w:rPr>
        <w:t>(по очереди)</w:t>
      </w:r>
    </w:p>
    <w:p w:rsidR="00B24A65" w:rsidRPr="00974688" w:rsidRDefault="00B24A65" w:rsidP="00B24A65">
      <w:pPr>
        <w:pStyle w:val="a3"/>
        <w:spacing w:before="0" w:beforeAutospacing="0" w:after="0" w:afterAutospacing="0"/>
        <w:ind w:left="225" w:right="375"/>
        <w:jc w:val="center"/>
        <w:rPr>
          <w:color w:val="000000"/>
          <w:sz w:val="28"/>
          <w:szCs w:val="28"/>
        </w:rPr>
      </w:pPr>
    </w:p>
    <w:p w:rsidR="00B24A65" w:rsidRDefault="00B24A65" w:rsidP="00B24A65">
      <w:pPr>
        <w:pStyle w:val="a3"/>
        <w:shd w:val="clear" w:color="auto" w:fill="FFFFFF"/>
        <w:spacing w:before="0" w:beforeAutospacing="0" w:after="136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Уважаемые педагоги</w:t>
      </w:r>
      <w:r w:rsidRPr="00974688">
        <w:rPr>
          <w:color w:val="000000"/>
          <w:sz w:val="28"/>
          <w:szCs w:val="28"/>
        </w:rPr>
        <w:t xml:space="preserve">, скажите, пожалуйста, на скольких языках </w:t>
      </w:r>
      <w:r>
        <w:rPr>
          <w:color w:val="000000"/>
          <w:sz w:val="28"/>
          <w:szCs w:val="28"/>
        </w:rPr>
        <w:t>мы с вами поздоровались</w:t>
      </w:r>
      <w:r w:rsidRPr="00974688">
        <w:rPr>
          <w:color w:val="000000"/>
          <w:sz w:val="28"/>
          <w:szCs w:val="28"/>
        </w:rPr>
        <w:t xml:space="preserve">? </w:t>
      </w:r>
      <w:r w:rsidRPr="00BF7061">
        <w:rPr>
          <w:i/>
          <w:color w:val="000000"/>
          <w:sz w:val="28"/>
          <w:szCs w:val="28"/>
        </w:rPr>
        <w:t xml:space="preserve">(Участники программы называют свои варианты.) </w:t>
      </w:r>
      <w:r w:rsidRPr="00974688">
        <w:rPr>
          <w:color w:val="000000"/>
          <w:sz w:val="28"/>
          <w:szCs w:val="28"/>
        </w:rPr>
        <w:t xml:space="preserve">Правильно – на пяти. </w:t>
      </w:r>
      <w:proofErr w:type="gramStart"/>
      <w:r>
        <w:rPr>
          <w:color w:val="000000"/>
          <w:sz w:val="28"/>
          <w:szCs w:val="28"/>
        </w:rPr>
        <w:t>Также  и</w:t>
      </w:r>
      <w:proofErr w:type="gramEnd"/>
      <w:r>
        <w:rPr>
          <w:color w:val="000000"/>
          <w:sz w:val="28"/>
          <w:szCs w:val="28"/>
        </w:rPr>
        <w:t xml:space="preserve"> с родителями, мы должны уметь разговаривать с ними на разных языках, который будет понятен им. Итак, </w:t>
      </w:r>
      <w:r>
        <w:rPr>
          <w:bCs/>
          <w:kern w:val="36"/>
          <w:sz w:val="28"/>
          <w:szCs w:val="28"/>
        </w:rPr>
        <w:t>т</w:t>
      </w:r>
      <w:r w:rsidRPr="0062313D">
        <w:rPr>
          <w:bCs/>
          <w:kern w:val="36"/>
          <w:sz w:val="28"/>
          <w:szCs w:val="28"/>
        </w:rPr>
        <w:t xml:space="preserve">ема нашего заседания </w:t>
      </w:r>
      <w:r w:rsidRPr="0062313D">
        <w:rPr>
          <w:b/>
          <w:i/>
          <w:sz w:val="28"/>
          <w:szCs w:val="28"/>
        </w:rPr>
        <w:t>«Работа с семьями детей со сложными комплексными нарушениями в развитии»</w:t>
      </w:r>
      <w:r>
        <w:rPr>
          <w:b/>
          <w:i/>
          <w:color w:val="000000"/>
          <w:sz w:val="28"/>
          <w:szCs w:val="28"/>
        </w:rPr>
        <w:t>.</w:t>
      </w:r>
    </w:p>
    <w:p w:rsidR="00B24A65" w:rsidRPr="00B24A65" w:rsidRDefault="00B24A65" w:rsidP="00B24A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Основная </w:t>
      </w: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часть</w:t>
      </w:r>
      <w:proofErr w:type="gramEnd"/>
    </w:p>
    <w:p w:rsidR="00B24A65" w:rsidRDefault="00B24A65" w:rsidP="00B24A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46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(Слайд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2</w:t>
      </w:r>
      <w:proofErr w:type="gramStart"/>
      <w:r w:rsidRPr="0004746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)</w:t>
      </w:r>
      <w:r>
        <w:rPr>
          <w:b/>
          <w:bCs/>
          <w:kern w:val="36"/>
          <w:sz w:val="28"/>
          <w:szCs w:val="28"/>
          <w:u w:val="single"/>
        </w:rPr>
        <w:t xml:space="preserve"> </w:t>
      </w:r>
      <w:r w:rsidRPr="0062313D">
        <w:rPr>
          <w:bCs/>
          <w:kern w:val="36"/>
          <w:sz w:val="28"/>
          <w:szCs w:val="28"/>
        </w:rPr>
        <w:t xml:space="preserve"> </w:t>
      </w:r>
      <w:r w:rsidRPr="00047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Общение</w:t>
      </w:r>
      <w:proofErr w:type="gramEnd"/>
      <w:r w:rsidRPr="00973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взаимодействие людей, направленное на согласование и объединение их усилий с целью налаживания отношений и достижения общего результата. В педагогической практике общение является важнейшим фактором профессионального успеха. </w:t>
      </w:r>
    </w:p>
    <w:p w:rsidR="00B24A65" w:rsidRPr="00047469" w:rsidRDefault="00B24A65" w:rsidP="00B24A65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56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(На слайде)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474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«Высокая техника педагогического общения — не только один из компонентов, но и ведущая составляющая педагогического мастерства»</w:t>
      </w:r>
      <w:r w:rsidRPr="000474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B24A65" w:rsidRPr="00047469" w:rsidRDefault="00B24A65" w:rsidP="00B24A65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47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047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Скаткин</w:t>
      </w:r>
      <w:proofErr w:type="spellEnd"/>
      <w:r w:rsidRPr="000474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М. И.)</w:t>
      </w:r>
    </w:p>
    <w:p w:rsidR="00B24A65" w:rsidRPr="00973BF3" w:rsidRDefault="00B24A65" w:rsidP="00B24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взаимодействия человека с человеком важным оказывается все: что мы говорим, как мы говорим, каким образом воспринимаем информацию партнера по общению. </w:t>
      </w:r>
    </w:p>
    <w:p w:rsidR="00B24A65" w:rsidRDefault="00B24A65" w:rsidP="00B24A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 </w:t>
      </w:r>
      <w:r w:rsidRPr="00BF7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7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мгновение включим фантазию и представим себе.... </w:t>
      </w:r>
    </w:p>
    <w:p w:rsidR="00B24A65" w:rsidRDefault="00B24A65" w:rsidP="00B24A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46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(Слайд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3</w:t>
      </w:r>
      <w:proofErr w:type="gramStart"/>
      <w:r w:rsidRPr="00047469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)</w:t>
      </w:r>
      <w:r>
        <w:rPr>
          <w:b/>
          <w:bCs/>
          <w:kern w:val="36"/>
          <w:sz w:val="28"/>
          <w:szCs w:val="28"/>
          <w:u w:val="single"/>
        </w:rPr>
        <w:t xml:space="preserve"> </w:t>
      </w:r>
      <w:r w:rsidRPr="0062313D">
        <w:rPr>
          <w:bCs/>
          <w:kern w:val="36"/>
          <w:sz w:val="28"/>
          <w:szCs w:val="28"/>
        </w:rPr>
        <w:t xml:space="preserve"> </w:t>
      </w:r>
      <w:r w:rsidRPr="00BF7061">
        <w:rPr>
          <w:rFonts w:ascii="Times New Roman" w:hAnsi="Times New Roman" w:cs="Times New Roman"/>
          <w:color w:val="000000" w:themeColor="text1"/>
          <w:sz w:val="28"/>
          <w:szCs w:val="28"/>
        </w:rPr>
        <w:t>Утром</w:t>
      </w:r>
      <w:proofErr w:type="gramEnd"/>
      <w:r w:rsidRPr="00BF7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мамы и папы приводят детей в детский сад, вежливо говорят: «Здравствуйте!» – и уходят. Целый день дети проводят в детском саду: играют, гуляют, занимаются... </w:t>
      </w:r>
      <w:proofErr w:type="gramStart"/>
      <w:r w:rsidRPr="00BF70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BF7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вечером приходят родители и, сказав: «До свидания!», уводят ребятишек домой. Педагоги и родители не общаются,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 родители могут сказать, что было анкетирование и мы там обо всем рассказали. А педагоги ответят им так: «Ведь есть же информационные стенды. Прочитайте, там все сказано!» </w:t>
      </w:r>
    </w:p>
    <w:p w:rsidR="00B24A65" w:rsidRPr="00BF7061" w:rsidRDefault="00B24A65" w:rsidP="00B24A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061">
        <w:rPr>
          <w:rFonts w:ascii="Times New Roman" w:hAnsi="Times New Roman" w:cs="Times New Roman"/>
          <w:color w:val="000000" w:themeColor="text1"/>
          <w:sz w:val="28"/>
          <w:szCs w:val="28"/>
        </w:rPr>
        <w:t>Согласитесь, картина получилась безрадостная ... И хочется сказать, что такое просто невозможно. У педагогов и родителей есть единые задачи: сделать все, чтобы дети росли счастливыми, активными, здоровыми, жизнелюбивыми, общительными, чтобы они стали гармонически развитыми личностями. 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</w:t>
      </w:r>
    </w:p>
    <w:p w:rsidR="00B24A65" w:rsidRPr="00BF7061" w:rsidRDefault="00B24A65" w:rsidP="00B24A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F7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показывает, что эффективной является любая совместная деятельность родителей и педагогов. </w:t>
      </w:r>
    </w:p>
    <w:p w:rsidR="00B24A65" w:rsidRPr="00BF7061" w:rsidRDefault="00B24A65" w:rsidP="00B24A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1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(Слайд 4)</w:t>
      </w:r>
      <w:r w:rsidRPr="00ED118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F70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7061">
        <w:rPr>
          <w:rFonts w:ascii="Times New Roman" w:hAnsi="Times New Roman" w:cs="Times New Roman"/>
          <w:sz w:val="28"/>
          <w:szCs w:val="28"/>
        </w:rPr>
        <w:t xml:space="preserve"> последние годы в отечественной науке всё большее значение придаётся приоритету семьи в воспитании ребенка.</w:t>
      </w:r>
      <w:r w:rsidRPr="00BF706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F7061">
        <w:rPr>
          <w:rFonts w:ascii="Times New Roman" w:hAnsi="Times New Roman" w:cs="Times New Roman"/>
          <w:sz w:val="28"/>
          <w:szCs w:val="28"/>
        </w:rPr>
        <w:t xml:space="preserve">Закон РФ "Об образовании" впервые за многие десятилетия признал, что "родители являются первыми педагогами </w:t>
      </w:r>
      <w:r w:rsidRPr="00BF7061">
        <w:rPr>
          <w:rFonts w:ascii="Times New Roman" w:hAnsi="Times New Roman" w:cs="Times New Roman"/>
          <w:sz w:val="28"/>
          <w:szCs w:val="28"/>
        </w:rPr>
        <w:lastRenderedPageBreak/>
        <w:t>своих детей. Они обязаны заложить основы физического, нравственного и интеллектуального развития личности ребенка в раннем детском возрасте".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i/>
          <w:color w:val="000000" w:themeColor="text1"/>
          <w:sz w:val="28"/>
          <w:szCs w:val="28"/>
          <w:shd w:val="clear" w:color="auto" w:fill="FFFFFF"/>
        </w:rPr>
        <w:t>на слайде представлена основная нормативно-правовая база, регламентирующая деятельность педагога в условиях образовательной организации.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‒ Декларация прав ребенка ООН (1959);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‒ Конвенция ООН о правах ребенка (1989);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‒ Федеральный закон от 29.12.2012 N 273-ФЗ (ред. от 03.07.2016) «Об образовании в Российской Федерации» (доп. 01.09.2016);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‒ Приказ Министерства образования и науки Российской Федерации (</w:t>
      </w:r>
      <w:proofErr w:type="spellStart"/>
      <w:r w:rsidRPr="00347AEF">
        <w:rPr>
          <w:i/>
          <w:color w:val="000000" w:themeColor="text1"/>
          <w:sz w:val="28"/>
          <w:szCs w:val="28"/>
          <w:shd w:val="clear" w:color="auto" w:fill="FFFFFF"/>
        </w:rPr>
        <w:t>Минобрнауки</w:t>
      </w:r>
      <w:proofErr w:type="spellEnd"/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России) от 17.10.2013 N 1155 «Об утверждении федерального государственного образовательного стандарта дошкольного образования (ФГОС ДО) (пункты 1.5,1.6; 2.11.1).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Одна из задач ФГОС дошкольного образования заключается в обеспечении психолого-педагогической поддержки семьи и повышения компетентности родителей в вопросах развития и образования, охраны и укрепления здоровья детей (ФГОС ДО.П. 1.6).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‒ ПРОФСТАНДАРТ ПЕДАГОГА: Приказ Министерства труда и социальной защиты Российской Федерации (от «18» октября 2013 г. № 544н): педагог, учитель, воспитатель. </w:t>
      </w:r>
      <w:proofErr w:type="spellStart"/>
      <w:r w:rsidRPr="00347AEF">
        <w:rPr>
          <w:i/>
          <w:color w:val="000000" w:themeColor="text1"/>
          <w:sz w:val="28"/>
          <w:szCs w:val="28"/>
          <w:shd w:val="clear" w:color="auto" w:fill="FFFFFF"/>
        </w:rPr>
        <w:t>Профстандарт</w:t>
      </w:r>
      <w:proofErr w:type="spellEnd"/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педагога предполагает включение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 Комментарии ведущего: Часто возникает вопрос «кто считается ребенком с ограниченными возможностями здоровья?». Ответ педагоги и специалисты находят в Законе об образовании (п. 16 ст. 2): «обучающийся с ограниченными возможностями здоровья (ОВЗ) 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</w:p>
    <w:p w:rsidR="00B24A65" w:rsidRPr="00347AEF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5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4E47">
        <w:rPr>
          <w:sz w:val="28"/>
          <w:szCs w:val="28"/>
        </w:rPr>
        <w:t xml:space="preserve">Этот закон приобретает особое значение в ситуации с детьми, имеющими комплексные нарушения развития. Такие дети с самого рождения нуждаются в особом подходе и методах воспитания. </w:t>
      </w:r>
      <w:r w:rsidRPr="003026E1">
        <w:rPr>
          <w:sz w:val="28"/>
          <w:szCs w:val="28"/>
          <w:shd w:val="clear" w:color="auto" w:fill="FFFFFF"/>
        </w:rPr>
        <w:t>Особенно большую значимость приобретает проблема воспитания и адаптации не только самого ребенка, но и работы с семьей, где он воспитывается.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6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</w:t>
      </w:r>
      <w:r w:rsidRPr="00564E47">
        <w:rPr>
          <w:sz w:val="28"/>
          <w:szCs w:val="28"/>
        </w:rPr>
        <w:t xml:space="preserve">ак правило, семья, в которой растет ребенок со сложными нарушениями, испытывает </w:t>
      </w:r>
      <w:proofErr w:type="gramStart"/>
      <w:r w:rsidRPr="00564E47">
        <w:rPr>
          <w:sz w:val="28"/>
          <w:szCs w:val="28"/>
        </w:rPr>
        <w:t>большие трудности</w:t>
      </w:r>
      <w:proofErr w:type="gramEnd"/>
      <w:r w:rsidRPr="00564E47">
        <w:rPr>
          <w:sz w:val="28"/>
          <w:szCs w:val="28"/>
        </w:rPr>
        <w:t xml:space="preserve"> и сама нуждается в поддержке специалистов. Родителям бывает нелегко устанавливать контакт со своим ребенком, понять его, т.к. развитие детей с комплексными нарушениями происходит немного по </w:t>
      </w:r>
      <w:r>
        <w:rPr>
          <w:sz w:val="28"/>
          <w:szCs w:val="28"/>
        </w:rPr>
        <w:t>иному пути, чем у обычных детей</w:t>
      </w:r>
      <w:r w:rsidRPr="00564E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26E1">
        <w:rPr>
          <w:sz w:val="28"/>
          <w:szCs w:val="28"/>
          <w:shd w:val="clear" w:color="auto" w:fill="FFFFFF"/>
        </w:rPr>
        <w:t xml:space="preserve">Помощь семье в воспитании «особого ребенка» предполагает содействие в решении проблем, появляющихся в сфере </w:t>
      </w:r>
      <w:proofErr w:type="spellStart"/>
      <w:r w:rsidRPr="003026E1">
        <w:rPr>
          <w:sz w:val="28"/>
          <w:szCs w:val="28"/>
          <w:shd w:val="clear" w:color="auto" w:fill="FFFFFF"/>
        </w:rPr>
        <w:t>внутриличностных</w:t>
      </w:r>
      <w:proofErr w:type="spellEnd"/>
      <w:r w:rsidRPr="003026E1">
        <w:rPr>
          <w:sz w:val="28"/>
          <w:szCs w:val="28"/>
          <w:shd w:val="clear" w:color="auto" w:fill="FFFFFF"/>
        </w:rPr>
        <w:t xml:space="preserve">, внутрисемейных и </w:t>
      </w:r>
      <w:proofErr w:type="spellStart"/>
      <w:r w:rsidRPr="003026E1">
        <w:rPr>
          <w:sz w:val="28"/>
          <w:szCs w:val="28"/>
          <w:shd w:val="clear" w:color="auto" w:fill="FFFFFF"/>
        </w:rPr>
        <w:t>внесемейных</w:t>
      </w:r>
      <w:proofErr w:type="spellEnd"/>
      <w:r w:rsidRPr="003026E1">
        <w:rPr>
          <w:sz w:val="28"/>
          <w:szCs w:val="28"/>
          <w:shd w:val="clear" w:color="auto" w:fill="FFFFFF"/>
        </w:rPr>
        <w:t xml:space="preserve"> отношений. Конечной ее целью является создание нормальных условий для развития и ребенка, и его ближайших родственников. 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B3D36">
        <w:rPr>
          <w:color w:val="000000" w:themeColor="text1"/>
          <w:sz w:val="28"/>
          <w:szCs w:val="28"/>
        </w:rPr>
        <w:t xml:space="preserve">Особые дети, нетипичные дети, дети с отклонениями в развитии, дети с ограниченными возможностями, дети с особенностями развития... Появление такого ребенка в семье сопровождается особыми переживаниями родителей. </w:t>
      </w:r>
      <w:r>
        <w:rPr>
          <w:color w:val="000000" w:themeColor="text1"/>
          <w:sz w:val="28"/>
          <w:szCs w:val="28"/>
        </w:rPr>
        <w:t xml:space="preserve">Всё это влияет на </w:t>
      </w:r>
      <w:proofErr w:type="gramStart"/>
      <w:r>
        <w:rPr>
          <w:color w:val="000000" w:themeColor="text1"/>
          <w:sz w:val="28"/>
          <w:szCs w:val="28"/>
        </w:rPr>
        <w:t>отношение  родителей</w:t>
      </w:r>
      <w:proofErr w:type="gramEnd"/>
      <w:r>
        <w:rPr>
          <w:color w:val="000000" w:themeColor="text1"/>
          <w:sz w:val="28"/>
          <w:szCs w:val="28"/>
        </w:rPr>
        <w:t xml:space="preserve"> к своим детям. Следовательно, им так же, как и детям, нужны </w:t>
      </w:r>
      <w:r>
        <w:rPr>
          <w:color w:val="000000" w:themeColor="text1"/>
          <w:sz w:val="28"/>
          <w:szCs w:val="28"/>
        </w:rPr>
        <w:lastRenderedPageBreak/>
        <w:t xml:space="preserve">психологическая помощь и поддержка. </w:t>
      </w:r>
      <w:r w:rsidRPr="00347AEF">
        <w:rPr>
          <w:color w:val="000000" w:themeColor="text1"/>
          <w:sz w:val="28"/>
          <w:szCs w:val="28"/>
          <w:shd w:val="clear" w:color="auto" w:fill="FFFFFF"/>
        </w:rPr>
        <w:t>В детский сад могут прийти родители, находящиеся на совершенно разных стадиях переживания.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7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1189">
        <w:rPr>
          <w:b/>
          <w:i/>
          <w:color w:val="000000" w:themeColor="text1"/>
          <w:sz w:val="28"/>
          <w:szCs w:val="28"/>
        </w:rPr>
        <w:t>Во</w:t>
      </w:r>
      <w:r w:rsidRPr="004B3D36">
        <w:rPr>
          <w:b/>
          <w:i/>
          <w:color w:val="000000" w:themeColor="text1"/>
          <w:sz w:val="28"/>
          <w:szCs w:val="28"/>
        </w:rPr>
        <w:t>прос к педагогам</w:t>
      </w:r>
      <w:r>
        <w:rPr>
          <w:b/>
          <w:i/>
          <w:color w:val="000000" w:themeColor="text1"/>
          <w:sz w:val="28"/>
          <w:szCs w:val="28"/>
        </w:rPr>
        <w:t>.</w:t>
      </w:r>
      <w:r>
        <w:rPr>
          <w:i/>
          <w:color w:val="000000" w:themeColor="text1"/>
          <w:sz w:val="28"/>
          <w:szCs w:val="28"/>
        </w:rPr>
        <w:t xml:space="preserve"> </w:t>
      </w:r>
      <w:r w:rsidRPr="004B3D36">
        <w:rPr>
          <w:i/>
          <w:color w:val="000000" w:themeColor="text1"/>
          <w:sz w:val="28"/>
          <w:szCs w:val="28"/>
        </w:rPr>
        <w:t>Как Вы думаете, какие чувства, переживания вызывает появление особого ребенка у родителей?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(Ответы педагогов)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7, щелчок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80ABE">
        <w:rPr>
          <w:b/>
          <w:color w:val="000000" w:themeColor="text1"/>
          <w:sz w:val="28"/>
          <w:szCs w:val="28"/>
          <w:shd w:val="clear" w:color="auto" w:fill="FFFFFF"/>
        </w:rPr>
        <w:t>Основные стадии</w:t>
      </w:r>
      <w:r w:rsidRPr="004B3D36">
        <w:rPr>
          <w:b/>
          <w:color w:val="000000" w:themeColor="text1"/>
          <w:sz w:val="28"/>
          <w:szCs w:val="28"/>
          <w:shd w:val="clear" w:color="auto" w:fill="FFFFFF"/>
        </w:rPr>
        <w:t xml:space="preserve"> переживания ситуации в семье: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47AEF">
        <w:rPr>
          <w:color w:val="000000" w:themeColor="text1"/>
          <w:sz w:val="28"/>
          <w:szCs w:val="28"/>
          <w:shd w:val="clear" w:color="auto" w:fill="FFFFFF"/>
        </w:rPr>
        <w:t xml:space="preserve">Шок (непонимание ситуации, ступор, а затем паника).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47AEF">
        <w:rPr>
          <w:color w:val="000000" w:themeColor="text1"/>
          <w:sz w:val="28"/>
          <w:szCs w:val="28"/>
          <w:shd w:val="clear" w:color="auto" w:fill="FFFFFF"/>
        </w:rPr>
        <w:t xml:space="preserve">Отрицание (это защитный механизм, надежда родителей, что ребенок полностью выздоровеет).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47AEF">
        <w:rPr>
          <w:color w:val="000000" w:themeColor="text1"/>
          <w:sz w:val="28"/>
          <w:szCs w:val="28"/>
          <w:shd w:val="clear" w:color="auto" w:fill="FFFFFF"/>
        </w:rPr>
        <w:t xml:space="preserve">Агрессия или пассивность (включатся эмоциональные реакции, злость. Родители задают вопрос сами себе, родственникам и специалистам «Почему это случилось с нами?». Другой вариант — пассивность, бездействие).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47AEF">
        <w:rPr>
          <w:color w:val="000000" w:themeColor="text1"/>
          <w:sz w:val="28"/>
          <w:szCs w:val="28"/>
          <w:shd w:val="clear" w:color="auto" w:fill="FFFFFF"/>
        </w:rPr>
        <w:t xml:space="preserve">Торги (родители надеются на чудо, перебирают все возможные способы лечения, пытаются «выторговать» здоровье ребенка в обмен на добрые дела, пожертвования).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47AEF">
        <w:rPr>
          <w:color w:val="000000" w:themeColor="text1"/>
          <w:sz w:val="28"/>
          <w:szCs w:val="28"/>
          <w:shd w:val="clear" w:color="auto" w:fill="FFFFFF"/>
        </w:rPr>
        <w:t xml:space="preserve">Переживание и признание проблемы (стадия переживания горя. Ощущение пустоты и бессмысленности, чувство </w:t>
      </w:r>
      <w:proofErr w:type="spellStart"/>
      <w:r w:rsidRPr="00347AEF">
        <w:rPr>
          <w:color w:val="000000" w:themeColor="text1"/>
          <w:sz w:val="28"/>
          <w:szCs w:val="28"/>
          <w:shd w:val="clear" w:color="auto" w:fill="FFFFFF"/>
        </w:rPr>
        <w:t>брошенности</w:t>
      </w:r>
      <w:proofErr w:type="spellEnd"/>
      <w:r w:rsidRPr="00347AEF">
        <w:rPr>
          <w:color w:val="000000" w:themeColor="text1"/>
          <w:sz w:val="28"/>
          <w:szCs w:val="28"/>
          <w:shd w:val="clear" w:color="auto" w:fill="FFFFFF"/>
        </w:rPr>
        <w:t xml:space="preserve">, сильное чувство вины и страх. Это самый тяжелый период).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47AEF">
        <w:rPr>
          <w:color w:val="000000" w:themeColor="text1"/>
          <w:sz w:val="28"/>
          <w:szCs w:val="28"/>
          <w:shd w:val="clear" w:color="auto" w:fill="FFFFFF"/>
        </w:rPr>
        <w:t xml:space="preserve">Принятие и возрождение (болезнь ребенка воспринимается как часть жизни, родители принимают его. Позиция родителей: «признать — значит научиться с этим жить». Возвращается ощущение внутренней опоры, человек начинает задумываться о будущем). 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4B3D36">
        <w:rPr>
          <w:b/>
          <w:color w:val="000000" w:themeColor="text1"/>
          <w:sz w:val="28"/>
          <w:szCs w:val="28"/>
          <w:shd w:val="clear" w:color="auto" w:fill="FFFFFF"/>
        </w:rPr>
        <w:t>Притча «Горчичное зерно»</w:t>
      </w:r>
      <w:r w:rsidRPr="00347AE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rFonts w:ascii="Arial" w:hAnsi="Arial" w:cs="Arial"/>
          <w:color w:val="6F6F6F"/>
          <w:sz w:val="21"/>
          <w:szCs w:val="21"/>
          <w:shd w:val="clear" w:color="auto" w:fill="F3F5F0"/>
        </w:rPr>
      </w:pPr>
      <w:r w:rsidRPr="004E2864">
        <w:rPr>
          <w:i/>
          <w:color w:val="000000" w:themeColor="text1"/>
          <w:sz w:val="28"/>
          <w:szCs w:val="28"/>
          <w:shd w:val="clear" w:color="auto" w:fill="FFFFFF"/>
        </w:rPr>
        <w:t>Однажды Будде повстречалась пожилая женщина. Она горько плакала из-за своей нелёгкой жизни и попросила Будду помочь ей. Он пообещал помочь ей, если она принесёт ему горчичное зерно из дома, в котором никогда не знали горя. Ободрённая его словами, женщина начала поиски, а Будда отправился своим путём. Много позже он встретился её опять — женщина полоскала в реке бельё и напевала. Будда подошёл к ней и спросил, нашла ли она дом, жизнь в котором была счастливой и безмятежной. На что она ответила отрицательно и добавила, что поищет ещё попозже, а пока ей необходимо помочь постирать бельё людям, у которых горе тяжелее её собственного.</w:t>
      </w:r>
      <w:r w:rsidRPr="004B3D36">
        <w:rPr>
          <w:rFonts w:ascii="Arial" w:hAnsi="Arial" w:cs="Arial"/>
          <w:color w:val="6F6F6F"/>
          <w:sz w:val="21"/>
          <w:szCs w:val="21"/>
          <w:shd w:val="clear" w:color="auto" w:fill="F3F5F0"/>
        </w:rPr>
        <w:t xml:space="preserve"> </w:t>
      </w:r>
    </w:p>
    <w:p w:rsidR="00B24A65" w:rsidRPr="0062313D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дефектолог 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8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0ABE">
        <w:rPr>
          <w:b/>
          <w:i/>
          <w:color w:val="000000" w:themeColor="text1"/>
          <w:sz w:val="28"/>
          <w:szCs w:val="28"/>
        </w:rPr>
        <w:t>Вопрос</w:t>
      </w:r>
      <w:r w:rsidRPr="004B3D36">
        <w:rPr>
          <w:b/>
          <w:i/>
          <w:color w:val="000000" w:themeColor="text1"/>
          <w:sz w:val="28"/>
          <w:szCs w:val="28"/>
        </w:rPr>
        <w:t xml:space="preserve"> к педагогам</w:t>
      </w:r>
      <w:r>
        <w:rPr>
          <w:b/>
          <w:i/>
          <w:color w:val="000000" w:themeColor="text1"/>
          <w:sz w:val="28"/>
          <w:szCs w:val="28"/>
        </w:rPr>
        <w:t xml:space="preserve">. </w:t>
      </w:r>
      <w:r>
        <w:rPr>
          <w:i/>
          <w:color w:val="000000" w:themeColor="text1"/>
          <w:sz w:val="28"/>
          <w:szCs w:val="28"/>
        </w:rPr>
        <w:t xml:space="preserve">Каковы </w:t>
      </w:r>
      <w:r w:rsidRPr="004E2864">
        <w:rPr>
          <w:i/>
          <w:color w:val="000000" w:themeColor="text1"/>
          <w:sz w:val="28"/>
          <w:szCs w:val="28"/>
        </w:rPr>
        <w:t>трудности</w:t>
      </w:r>
      <w:r>
        <w:rPr>
          <w:i/>
          <w:color w:val="000000" w:themeColor="text1"/>
          <w:sz w:val="28"/>
          <w:szCs w:val="28"/>
        </w:rPr>
        <w:t>,</w:t>
      </w:r>
      <w:r w:rsidRPr="004E2864">
        <w:rPr>
          <w:i/>
          <w:color w:val="000000" w:themeColor="text1"/>
          <w:sz w:val="28"/>
          <w:szCs w:val="28"/>
        </w:rPr>
        <w:t xml:space="preserve"> семьи особого ребенка</w:t>
      </w:r>
      <w:r>
        <w:rPr>
          <w:color w:val="000000" w:themeColor="text1"/>
          <w:sz w:val="28"/>
          <w:szCs w:val="28"/>
        </w:rPr>
        <w:t>? (Ответы педагогов)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8, щелчок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:rsidR="00B24A65" w:rsidRPr="00C80ABE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0ABE">
        <w:rPr>
          <w:color w:val="000000" w:themeColor="text1"/>
          <w:sz w:val="28"/>
          <w:szCs w:val="28"/>
        </w:rPr>
        <w:t xml:space="preserve">1. Стресс, вызванный рождением особого ребенка. </w:t>
      </w:r>
    </w:p>
    <w:p w:rsidR="00B24A65" w:rsidRPr="00C80ABE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0ABE">
        <w:rPr>
          <w:color w:val="000000" w:themeColor="text1"/>
          <w:sz w:val="28"/>
          <w:szCs w:val="28"/>
        </w:rPr>
        <w:t xml:space="preserve">2. Страх от неуверенности в завтрашнем дне. </w:t>
      </w:r>
    </w:p>
    <w:p w:rsidR="00B24A65" w:rsidRPr="00C80ABE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0ABE">
        <w:rPr>
          <w:color w:val="000000" w:themeColor="text1"/>
          <w:sz w:val="28"/>
          <w:szCs w:val="28"/>
        </w:rPr>
        <w:t xml:space="preserve">3. Ухудшение материального положения семьи. </w:t>
      </w:r>
    </w:p>
    <w:p w:rsidR="00B24A65" w:rsidRPr="00C80ABE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0ABE">
        <w:rPr>
          <w:color w:val="000000" w:themeColor="text1"/>
          <w:sz w:val="28"/>
          <w:szCs w:val="28"/>
        </w:rPr>
        <w:t xml:space="preserve">4. Снижение социального статуса. </w:t>
      </w:r>
    </w:p>
    <w:p w:rsidR="00B24A65" w:rsidRPr="00C80ABE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0ABE">
        <w:rPr>
          <w:color w:val="000000" w:themeColor="text1"/>
          <w:sz w:val="28"/>
          <w:szCs w:val="28"/>
        </w:rPr>
        <w:t xml:space="preserve">5. Повышенная тревожность, связанная с мнением окружающих. </w:t>
      </w:r>
    </w:p>
    <w:p w:rsidR="00B24A65" w:rsidRPr="00C80ABE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0ABE">
        <w:rPr>
          <w:color w:val="000000" w:themeColor="text1"/>
          <w:sz w:val="28"/>
          <w:szCs w:val="28"/>
        </w:rPr>
        <w:t xml:space="preserve">6. Беспокойство о будущем. </w:t>
      </w:r>
    </w:p>
    <w:p w:rsidR="00B24A65" w:rsidRPr="00C80ABE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0ABE">
        <w:rPr>
          <w:color w:val="000000" w:themeColor="text1"/>
          <w:sz w:val="28"/>
          <w:szCs w:val="28"/>
        </w:rPr>
        <w:t>7. Опасение не справиться с воспитанием особого ребенка.</w:t>
      </w:r>
    </w:p>
    <w:p w:rsidR="00B24A65" w:rsidRPr="004D3CD7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0ABE">
        <w:rPr>
          <w:color w:val="000000" w:themeColor="text1"/>
          <w:sz w:val="28"/>
          <w:szCs w:val="28"/>
        </w:rPr>
        <w:t xml:space="preserve"> 8. Отсутствие общей системы </w:t>
      </w:r>
      <w:proofErr w:type="spellStart"/>
      <w:r w:rsidRPr="00C80ABE">
        <w:rPr>
          <w:color w:val="000000" w:themeColor="text1"/>
          <w:sz w:val="28"/>
          <w:szCs w:val="28"/>
        </w:rPr>
        <w:t>абилитации</w:t>
      </w:r>
      <w:proofErr w:type="spellEnd"/>
      <w:r w:rsidRPr="00C80ABE">
        <w:rPr>
          <w:color w:val="000000" w:themeColor="text1"/>
          <w:sz w:val="28"/>
          <w:szCs w:val="28"/>
        </w:rPr>
        <w:t xml:space="preserve"> (формир</w:t>
      </w:r>
      <w:r w:rsidRPr="004B3D36">
        <w:rPr>
          <w:color w:val="000000" w:themeColor="text1"/>
          <w:sz w:val="28"/>
          <w:szCs w:val="28"/>
        </w:rPr>
        <w:t xml:space="preserve">ования способностей ребенка).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B24A65" w:rsidRPr="004E2864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8"/>
        </w:rPr>
      </w:pPr>
      <w:r w:rsidRPr="004E2864">
        <w:rPr>
          <w:b/>
          <w:color w:val="000000" w:themeColor="text1"/>
          <w:sz w:val="28"/>
          <w:szCs w:val="28"/>
        </w:rPr>
        <w:lastRenderedPageBreak/>
        <w:t>Особенности взаимодействия родителей с ребенком с ОВЗ.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B3D36">
        <w:rPr>
          <w:color w:val="000000" w:themeColor="text1"/>
          <w:sz w:val="28"/>
          <w:szCs w:val="28"/>
        </w:rPr>
        <w:t xml:space="preserve"> Гнев, горе, вина — именно такие чувства возникают у родителей, когда они узнают о рождении ребенка с ограниченными возможностями. Эти чувства могут мешать сразу полюбить ребенка таким, каков он есть, тормозят построение гармоничных взаимоотношений с ребенком. Родителям необходимо понять и принять свои негативные чувства, для того чтобы полюбить своего «особого» ребенка. 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B3D36">
        <w:rPr>
          <w:color w:val="000000" w:themeColor="text1"/>
          <w:sz w:val="28"/>
          <w:szCs w:val="28"/>
        </w:rPr>
        <w:t xml:space="preserve">Родители, бессознательно использующие дисгармоничные стили воспитания, усугубляют имеющую проблему развития ребенка и способствуют его невротизации. Ведь само наличие в семье ребенка с ограниченными возможностями рассматривается в психолого-педагогической литературе как хроническая </w:t>
      </w:r>
      <w:proofErr w:type="spellStart"/>
      <w:r w:rsidRPr="004B3D36">
        <w:rPr>
          <w:color w:val="000000" w:themeColor="text1"/>
          <w:sz w:val="28"/>
          <w:szCs w:val="28"/>
        </w:rPr>
        <w:t>стрессогенная</w:t>
      </w:r>
      <w:proofErr w:type="spellEnd"/>
      <w:r w:rsidRPr="004B3D36">
        <w:rPr>
          <w:color w:val="000000" w:themeColor="text1"/>
          <w:sz w:val="28"/>
          <w:szCs w:val="28"/>
        </w:rPr>
        <w:t xml:space="preserve"> ситуация.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64E47">
        <w:rPr>
          <w:sz w:val="28"/>
          <w:szCs w:val="28"/>
        </w:rPr>
        <w:t>По мнению многих педагогов, для наиболее успешной работы по коррекции поведения и психического развития проблемных детей, их успешной социальной адаптации необходимо изменить поведение родителей. И начинать, прежде всего, с матери малыша. </w:t>
      </w:r>
      <w:r>
        <w:rPr>
          <w:sz w:val="28"/>
          <w:szCs w:val="28"/>
        </w:rPr>
        <w:t xml:space="preserve"> Сначала давайте посмотрим, в каком состоянии находится мама особого ребёнка</w:t>
      </w:r>
      <w:r w:rsidRPr="00D45B88">
        <w:rPr>
          <w:b/>
          <w:sz w:val="28"/>
          <w:szCs w:val="28"/>
        </w:rPr>
        <w:t>.</w:t>
      </w:r>
    </w:p>
    <w:p w:rsidR="00B24A65" w:rsidRPr="00D45B88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24A65" w:rsidRPr="00D45B88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9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5B88">
        <w:rPr>
          <w:b/>
          <w:color w:val="000000" w:themeColor="text1"/>
          <w:sz w:val="28"/>
          <w:szCs w:val="28"/>
          <w:shd w:val="clear" w:color="auto" w:fill="FFFFFF"/>
        </w:rPr>
        <w:t>Практическое упражнение «Мама особого ребёнка».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80ABE">
        <w:rPr>
          <w:color w:val="000000" w:themeColor="text1"/>
          <w:sz w:val="28"/>
          <w:szCs w:val="28"/>
          <w:shd w:val="clear" w:color="auto" w:fill="FFFFFF"/>
        </w:rPr>
        <w:t>В</w:t>
      </w: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ыбирается участник для роли матери </w:t>
      </w:r>
      <w:r>
        <w:rPr>
          <w:color w:val="000000" w:themeColor="text1"/>
          <w:sz w:val="28"/>
          <w:szCs w:val="28"/>
          <w:shd w:val="clear" w:color="auto" w:fill="FFFFFF"/>
        </w:rPr>
        <w:t>особого ребёнка</w:t>
      </w:r>
      <w:r w:rsidRPr="004D3CD7">
        <w:rPr>
          <w:color w:val="000000" w:themeColor="text1"/>
          <w:sz w:val="28"/>
          <w:szCs w:val="28"/>
          <w:shd w:val="clear" w:color="auto" w:fill="FFFFFF"/>
        </w:rPr>
        <w:t>. При помощи лент ведущий демонстрирует то, какие ограничения в обществе испытывают родители детей с ОВЗ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4A65" w:rsidRPr="00D45B88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D45B88">
        <w:rPr>
          <w:i/>
          <w:color w:val="000000" w:themeColor="text1"/>
          <w:sz w:val="28"/>
          <w:szCs w:val="28"/>
          <w:shd w:val="clear" w:color="auto" w:fill="FFFFFF"/>
        </w:rPr>
        <w:t>Группа участвует, отвечая на вопросы.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 Часть тела (завязываются лентами)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5B88">
        <w:rPr>
          <w:color w:val="000000" w:themeColor="text1"/>
          <w:sz w:val="28"/>
          <w:szCs w:val="28"/>
          <w:u w:val="single"/>
          <w:shd w:val="clear" w:color="auto" w:fill="FFFFFF"/>
        </w:rPr>
        <w:t>Глаза.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3CD7">
        <w:rPr>
          <w:color w:val="000000" w:themeColor="text1"/>
          <w:sz w:val="28"/>
          <w:szCs w:val="28"/>
          <w:shd w:val="clear" w:color="auto" w:fill="FFFFFF"/>
        </w:rPr>
        <w:t>Родителям сложно принять своего ребенка, увидеть его таким, какой он есть; сложно выводить его в общество и в буквальном смысле «быть на виду»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5B88">
        <w:rPr>
          <w:color w:val="000000" w:themeColor="text1"/>
          <w:sz w:val="28"/>
          <w:szCs w:val="28"/>
          <w:u w:val="single"/>
          <w:shd w:val="clear" w:color="auto" w:fill="FFFFFF"/>
        </w:rPr>
        <w:t>Рот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 Родители боятся рассказывать о своем ребенке, говорить о нем, рассказывать о своих трудностях и потребностях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5B88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Уши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 Родители не хотят слышать диагноз ребенка и боятся общественного мнения и осуждения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5B88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Руки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 Родители чувствуют себя связанными, их жизнь меняется и во многом ограничивается. Страх того, что не в их силах вылечить ребенка, человек «опускает руки»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5B88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Сердце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D3CD7">
        <w:rPr>
          <w:color w:val="000000" w:themeColor="text1"/>
          <w:sz w:val="28"/>
          <w:szCs w:val="28"/>
          <w:shd w:val="clear" w:color="auto" w:fill="FFFFFF"/>
        </w:rPr>
        <w:t>Неутихающая боль, чувство постоянно присутствующее («сердце разрывается», «болит душа»)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5B88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Живот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Это область дыхания, центр нашей жизненной силы и энергии. Многие семьи детей с нарушеньями развития как бы «живут вполсилы», «дышат в </w:t>
      </w:r>
      <w:proofErr w:type="spellStart"/>
      <w:r w:rsidRPr="004D3CD7">
        <w:rPr>
          <w:color w:val="000000" w:themeColor="text1"/>
          <w:sz w:val="28"/>
          <w:szCs w:val="28"/>
          <w:shd w:val="clear" w:color="auto" w:fill="FFFFFF"/>
        </w:rPr>
        <w:t>полдыхания</w:t>
      </w:r>
      <w:proofErr w:type="spellEnd"/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D45B88">
        <w:rPr>
          <w:color w:val="000000" w:themeColor="text1"/>
          <w:sz w:val="28"/>
          <w:szCs w:val="28"/>
          <w:u w:val="single"/>
          <w:shd w:val="clear" w:color="auto" w:fill="FFFFFF"/>
        </w:rPr>
        <w:t>Бедра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 Многие родители боятся рожать детей, ухудшаются супружеские отношения, формируются супружеские дисгармонии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5B88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Ноги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 Родителям сложно идти дальше по жизни. Они в буквальном смысле боятся сами «сделать шаг», ограждают и ребенка от самостоятельных жизненных шагов. Семья замирает, не развивается </w:t>
      </w:r>
    </w:p>
    <w:p w:rsidR="00B24A65" w:rsidRPr="00102219" w:rsidRDefault="00B24A65" w:rsidP="00B24A6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221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Комментарии ведущего:</w:t>
      </w:r>
      <w:r w:rsidRPr="00102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такой изоляции и социальном «коконе» оказываются родители детей с нарушениями в развитии. Преодолеть это состояние можно, ощущая тепло и поддержку как родных людей, так и людей, работающих с особенными детьми. </w:t>
      </w:r>
      <w:r w:rsidRPr="0010221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(Слайд 10)</w:t>
      </w:r>
      <w:r w:rsidRPr="0010221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2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Чувство командного единства чрезвычайно важно, поскольку иногда именно детский сад — первая ступенька общества и образования, которая может </w:t>
      </w:r>
      <w:r w:rsidRPr="00102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показать семье, что они включены в это общество и этот мир. И им уже не так страшно обращаться в социальные сферы, водить детей в школы и активно включать в мир отношений.</w:t>
      </w:r>
    </w:p>
    <w:p w:rsidR="00B24A65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дефектолог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больше узнать о маме особого ребёнка, надо попробовать раскрыть </w:t>
      </w:r>
      <w:proofErr w:type="gramStart"/>
      <w:r>
        <w:rPr>
          <w:sz w:val="28"/>
          <w:szCs w:val="28"/>
        </w:rPr>
        <w:t>её  таланты</w:t>
      </w:r>
      <w:proofErr w:type="gramEnd"/>
      <w:r>
        <w:rPr>
          <w:sz w:val="28"/>
          <w:szCs w:val="28"/>
        </w:rPr>
        <w:t>, увлечения. На какое-то время, забыв про все проблемы.</w:t>
      </w:r>
    </w:p>
    <w:p w:rsidR="00B24A65" w:rsidRPr="00102219" w:rsidRDefault="00B24A65" w:rsidP="00B24A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24A65" w:rsidRPr="00D45B88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11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Практическое упражнение </w:t>
      </w:r>
      <w:r w:rsidRPr="00D45B88">
        <w:rPr>
          <w:b/>
          <w:i/>
          <w:color w:val="000000" w:themeColor="text1"/>
          <w:sz w:val="28"/>
          <w:szCs w:val="28"/>
          <w:shd w:val="clear" w:color="auto" w:fill="FFFFFF"/>
        </w:rPr>
        <w:t>«Мы с тобой похожи тем, что...»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Цель: познакомиться (если не знают друг друга) узнать друг друга, чем они похожи, для того, чтобы уже найти приятелей по интересам.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5B88">
        <w:rPr>
          <w:i/>
          <w:color w:val="000000" w:themeColor="text1"/>
          <w:sz w:val="28"/>
          <w:szCs w:val="28"/>
          <w:shd w:val="clear" w:color="auto" w:fill="FFFFFF"/>
        </w:rPr>
        <w:t>Ход упражнения:</w:t>
      </w: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1599">
        <w:rPr>
          <w:i/>
          <w:color w:val="000000" w:themeColor="text1"/>
          <w:sz w:val="28"/>
          <w:szCs w:val="28"/>
          <w:shd w:val="clear" w:color="auto" w:fill="FFFFFF"/>
        </w:rPr>
        <w:t xml:space="preserve">Участники выстраиваются в два круга — внутренний и внешний, лицом друг к другу. Количество участников в обоих кругах одинаковое. Участники внешнего круга говорят своим партнерам напротив фразу, которая начинается со слов: «Мы с тобой похожи тем, что...». </w:t>
      </w:r>
      <w:proofErr w:type="gramStart"/>
      <w:r w:rsidRPr="003A1599">
        <w:rPr>
          <w:i/>
          <w:color w:val="000000" w:themeColor="text1"/>
          <w:sz w:val="28"/>
          <w:szCs w:val="28"/>
          <w:shd w:val="clear" w:color="auto" w:fill="FFFFFF"/>
        </w:rPr>
        <w:t>Например</w:t>
      </w:r>
      <w:proofErr w:type="gramEnd"/>
      <w:r w:rsidRPr="003A1599">
        <w:rPr>
          <w:i/>
          <w:color w:val="000000" w:themeColor="text1"/>
          <w:sz w:val="28"/>
          <w:szCs w:val="28"/>
          <w:shd w:val="clear" w:color="auto" w:fill="FFFFFF"/>
        </w:rPr>
        <w:t xml:space="preserve">: что живем на планете Земля, работаем в одном детском саду и т. д. Участники внутреннего круга отвечают: «Мы с тобой отличаемся тем, что…». </w:t>
      </w:r>
      <w:proofErr w:type="gramStart"/>
      <w:r w:rsidRPr="003A1599">
        <w:rPr>
          <w:i/>
          <w:color w:val="000000" w:themeColor="text1"/>
          <w:sz w:val="28"/>
          <w:szCs w:val="28"/>
          <w:shd w:val="clear" w:color="auto" w:fill="FFFFFF"/>
        </w:rPr>
        <w:t>Например</w:t>
      </w:r>
      <w:proofErr w:type="gramEnd"/>
      <w:r w:rsidRPr="003A1599">
        <w:rPr>
          <w:i/>
          <w:color w:val="000000" w:themeColor="text1"/>
          <w:sz w:val="28"/>
          <w:szCs w:val="28"/>
          <w:shd w:val="clear" w:color="auto" w:fill="FFFFFF"/>
        </w:rPr>
        <w:t xml:space="preserve">: что у нас разный цвет глаз, разная длина волос и т. д. Затем по команде ведущего участники внутреннего круга передвигаются (по часовой стрелке), меняя партнера. Процедура повторяется до тех пор, пока каждый участник внутреннего круга не повстречается с каждым участником внешнего круга. </w:t>
      </w:r>
    </w:p>
    <w:p w:rsidR="00B24A65" w:rsidRPr="00D45B88" w:rsidRDefault="00B24A65" w:rsidP="00B24A65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D45B88">
        <w:rPr>
          <w:color w:val="000000" w:themeColor="text1"/>
          <w:sz w:val="28"/>
          <w:szCs w:val="28"/>
        </w:rPr>
        <w:t xml:space="preserve">Все мы разные, но у нас столько общего! </w:t>
      </w:r>
    </w:p>
    <w:p w:rsidR="00B24A65" w:rsidRPr="00D45B88" w:rsidRDefault="00B24A65" w:rsidP="00B24A65">
      <w:pPr>
        <w:pStyle w:val="a3"/>
        <w:shd w:val="clear" w:color="auto" w:fill="FFFFFF"/>
        <w:spacing w:before="300" w:beforeAutospacing="0" w:after="300" w:afterAutospacing="0"/>
        <w:ind w:right="-2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Встаньте в </w:t>
      </w:r>
      <w:proofErr w:type="gramStart"/>
      <w:r>
        <w:rPr>
          <w:i/>
          <w:color w:val="000000" w:themeColor="text1"/>
          <w:sz w:val="28"/>
          <w:szCs w:val="28"/>
        </w:rPr>
        <w:t>один  круг</w:t>
      </w:r>
      <w:proofErr w:type="gramEnd"/>
      <w:r>
        <w:rPr>
          <w:i/>
          <w:color w:val="000000" w:themeColor="text1"/>
          <w:sz w:val="28"/>
          <w:szCs w:val="28"/>
        </w:rPr>
        <w:t xml:space="preserve">. </w:t>
      </w:r>
      <w:r w:rsidRPr="00D45B88">
        <w:rPr>
          <w:i/>
          <w:color w:val="000000" w:themeColor="text1"/>
          <w:sz w:val="28"/>
          <w:szCs w:val="28"/>
        </w:rPr>
        <w:t xml:space="preserve"> Ведущий игры предлагает поменяться местами</w:t>
      </w:r>
      <w:r>
        <w:rPr>
          <w:i/>
          <w:color w:val="000000" w:themeColor="text1"/>
          <w:sz w:val="28"/>
          <w:szCs w:val="28"/>
        </w:rPr>
        <w:t xml:space="preserve">: </w:t>
      </w:r>
      <w:r w:rsidRPr="00D45B88">
        <w:rPr>
          <w:i/>
          <w:color w:val="000000" w:themeColor="text1"/>
          <w:sz w:val="28"/>
          <w:szCs w:val="28"/>
        </w:rPr>
        <w:t>«Поменяйтесь местами те, кто любит конфеты», «Кто каждый день играет со своим ребёнком</w:t>
      </w:r>
      <w:proofErr w:type="gramStart"/>
      <w:r w:rsidRPr="00D45B88">
        <w:rPr>
          <w:i/>
          <w:color w:val="000000" w:themeColor="text1"/>
          <w:sz w:val="28"/>
          <w:szCs w:val="28"/>
        </w:rPr>
        <w:t>»,</w:t>
      </w:r>
      <w:r>
        <w:rPr>
          <w:i/>
          <w:color w:val="000000" w:themeColor="text1"/>
          <w:sz w:val="28"/>
          <w:szCs w:val="28"/>
        </w:rPr>
        <w:t xml:space="preserve">  «</w:t>
      </w:r>
      <w:proofErr w:type="gramEnd"/>
      <w:r>
        <w:rPr>
          <w:i/>
          <w:color w:val="000000" w:themeColor="text1"/>
          <w:sz w:val="28"/>
          <w:szCs w:val="28"/>
        </w:rPr>
        <w:t xml:space="preserve">Кто наказывает своего ребёнка», </w:t>
      </w:r>
      <w:r w:rsidRPr="00D45B88">
        <w:rPr>
          <w:i/>
          <w:color w:val="000000" w:themeColor="text1"/>
          <w:sz w:val="28"/>
          <w:szCs w:val="28"/>
        </w:rPr>
        <w:t xml:space="preserve"> «У кого дома есть кошка», </w:t>
      </w:r>
      <w:r>
        <w:rPr>
          <w:i/>
          <w:color w:val="000000" w:themeColor="text1"/>
          <w:sz w:val="28"/>
          <w:szCs w:val="28"/>
        </w:rPr>
        <w:t xml:space="preserve">«У кого дочка», «У кого сынок», «Кто любит своего ребёнка», «Кто часто ругает своего ребёнка», </w:t>
      </w:r>
      <w:r w:rsidRPr="00D45B88">
        <w:rPr>
          <w:i/>
          <w:color w:val="000000" w:themeColor="text1"/>
          <w:sz w:val="28"/>
          <w:szCs w:val="28"/>
        </w:rPr>
        <w:t>«Кто часто своим детям читает сказки</w:t>
      </w:r>
      <w:r w:rsidRPr="00C6612F">
        <w:rPr>
          <w:i/>
          <w:color w:val="000000" w:themeColor="text1"/>
          <w:sz w:val="28"/>
          <w:szCs w:val="28"/>
        </w:rPr>
        <w:t>»… и так далее).</w:t>
      </w:r>
    </w:p>
    <w:p w:rsidR="00B24A65" w:rsidRPr="00564E47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564E47">
        <w:rPr>
          <w:sz w:val="28"/>
          <w:szCs w:val="28"/>
        </w:rPr>
        <w:t xml:space="preserve">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семьей, и, следовательно, имеющим возможность оказывать определенное влияние на семьи воспитанников. 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12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4E47">
        <w:rPr>
          <w:sz w:val="28"/>
          <w:szCs w:val="28"/>
        </w:rPr>
        <w:t>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Поэтому существует необходимость вовлекать родителей в образовательное пространство ДОУ.</w:t>
      </w:r>
      <w:r>
        <w:rPr>
          <w:sz w:val="28"/>
          <w:szCs w:val="28"/>
        </w:rPr>
        <w:t xml:space="preserve"> Чтобы </w:t>
      </w:r>
      <w:proofErr w:type="gramStart"/>
      <w:r>
        <w:rPr>
          <w:sz w:val="28"/>
          <w:szCs w:val="28"/>
        </w:rPr>
        <w:t>побольше,  узнать</w:t>
      </w:r>
      <w:proofErr w:type="gramEnd"/>
      <w:r>
        <w:rPr>
          <w:sz w:val="28"/>
          <w:szCs w:val="28"/>
        </w:rPr>
        <w:t xml:space="preserve"> о родителях можно поиграть в игру.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Должны использоваться</w:t>
      </w:r>
      <w:r w:rsidRPr="00564E47">
        <w:rPr>
          <w:sz w:val="28"/>
          <w:szCs w:val="28"/>
        </w:rPr>
        <w:t xml:space="preserve"> разнообразные формы привлечения родителей к коррекционной работе и участия в жизни образовательного учреждения.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4E47">
        <w:rPr>
          <w:sz w:val="28"/>
          <w:szCs w:val="28"/>
        </w:rPr>
        <w:t>Наша основная задача провести разъяснительную работу, показать на практике, как проходит обучение таких детей, используя наиболее разнообразные методические приемы по работе с родителями.</w:t>
      </w:r>
    </w:p>
    <w:p w:rsidR="00B24A65" w:rsidRPr="003A1599" w:rsidRDefault="00B24A65" w:rsidP="00B24A65">
      <w:pPr>
        <w:pStyle w:val="a3"/>
        <w:spacing w:before="240" w:beforeAutospacing="0" w:after="240" w:afterAutospacing="0" w:line="330" w:lineRule="atLeast"/>
        <w:ind w:firstLine="300"/>
        <w:jc w:val="both"/>
        <w:rPr>
          <w:color w:val="000000" w:themeColor="text1"/>
          <w:sz w:val="28"/>
          <w:szCs w:val="28"/>
        </w:rPr>
      </w:pPr>
      <w:r w:rsidRPr="003A1599">
        <w:rPr>
          <w:color w:val="000000" w:themeColor="text1"/>
          <w:sz w:val="28"/>
          <w:szCs w:val="28"/>
        </w:rPr>
        <w:lastRenderedPageBreak/>
        <w:t xml:space="preserve">Эффективность коррекционной работы с детьми, имеющими комплексные нарушения развития, в целом зависит от </w:t>
      </w:r>
      <w:proofErr w:type="spellStart"/>
      <w:r w:rsidRPr="003A1599">
        <w:rPr>
          <w:color w:val="000000" w:themeColor="text1"/>
          <w:sz w:val="28"/>
          <w:szCs w:val="28"/>
        </w:rPr>
        <w:t>содружественного</w:t>
      </w:r>
      <w:proofErr w:type="spellEnd"/>
      <w:r w:rsidRPr="003A1599">
        <w:rPr>
          <w:color w:val="000000" w:themeColor="text1"/>
          <w:sz w:val="28"/>
          <w:szCs w:val="28"/>
        </w:rPr>
        <w:t xml:space="preserve"> действия родителей со всеми участниками коррекционно-интегративного педагогического процесса. Каждый из участников системы коррекционной помощи вносит важную лепту в развитие ребенка на пути взаимодействия с ним. Но главная роль в этом процессе принадлежит близким. 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13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(На </w:t>
      </w:r>
      <w:proofErr w:type="gramStart"/>
      <w:r>
        <w:rPr>
          <w:i/>
          <w:color w:val="000000" w:themeColor="text1"/>
          <w:sz w:val="28"/>
          <w:szCs w:val="28"/>
          <w:shd w:val="clear" w:color="auto" w:fill="FFFFFF"/>
        </w:rPr>
        <w:t xml:space="preserve">слайде:  </w:t>
      </w:r>
      <w:r w:rsidRPr="00121C7B">
        <w:rPr>
          <w:i/>
          <w:color w:val="000000" w:themeColor="text1"/>
          <w:sz w:val="28"/>
          <w:szCs w:val="28"/>
        </w:rPr>
        <w:t>Семья</w:t>
      </w:r>
      <w:proofErr w:type="gramEnd"/>
      <w:r w:rsidRPr="00121C7B">
        <w:rPr>
          <w:i/>
          <w:color w:val="000000" w:themeColor="text1"/>
          <w:sz w:val="28"/>
          <w:szCs w:val="28"/>
        </w:rPr>
        <w:t xml:space="preserve"> – это родной дом, где ребенок живет, играет, учится познавать окружающий мир и окружающих. Атмосфера сердечной привязанности, взаимной любви детей и родителей создает положительное эмоциональное отношение ребенка к процессу воспитания и обучения</w:t>
      </w:r>
      <w:r>
        <w:rPr>
          <w:i/>
          <w:color w:val="000000" w:themeColor="text1"/>
          <w:sz w:val="28"/>
          <w:szCs w:val="28"/>
        </w:rPr>
        <w:t>)</w:t>
      </w:r>
      <w:r w:rsidRPr="00121C7B">
        <w:rPr>
          <w:i/>
          <w:color w:val="000000" w:themeColor="text1"/>
          <w:sz w:val="28"/>
          <w:szCs w:val="28"/>
        </w:rPr>
        <w:t>.</w:t>
      </w:r>
      <w:r w:rsidRPr="003A1599">
        <w:rPr>
          <w:color w:val="000000" w:themeColor="text1"/>
          <w:sz w:val="28"/>
          <w:szCs w:val="28"/>
        </w:rPr>
        <w:t xml:space="preserve"> Будущее ребенка, имеющего сложное нарушение, зависит от умелого подхода к воспитанию и обучению.</w:t>
      </w:r>
    </w:p>
    <w:p w:rsidR="00B24A65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дефектолог </w:t>
      </w:r>
    </w:p>
    <w:p w:rsidR="00B24A65" w:rsidRPr="00102219" w:rsidRDefault="00B24A65" w:rsidP="00B24A65">
      <w:pPr>
        <w:pStyle w:val="a3"/>
        <w:spacing w:before="240" w:beforeAutospacing="0" w:after="240" w:afterAutospacing="0" w:line="330" w:lineRule="atLeast"/>
        <w:ind w:firstLine="300"/>
        <w:jc w:val="both"/>
        <w:rPr>
          <w:color w:val="000000" w:themeColor="text1"/>
          <w:sz w:val="28"/>
          <w:szCs w:val="28"/>
        </w:rPr>
      </w:pPr>
      <w:r w:rsidRPr="00AD7253">
        <w:rPr>
          <w:color w:val="000000" w:themeColor="text1"/>
          <w:sz w:val="28"/>
          <w:szCs w:val="28"/>
        </w:rPr>
        <w:t>Ребенок растет, с каждым днем он больше внедряется в жизнь, изменяются его виды деятельности, вместе с этим изменяется и деятельность родителей. Можно проанализировать деятельность родителей, имеющих детей с множественными отклонениями в развитии и составить модель коррекционно-педагогической работы.</w:t>
      </w:r>
    </w:p>
    <w:p w:rsidR="00B24A65" w:rsidRDefault="00B24A65" w:rsidP="00B24A65">
      <w:pPr>
        <w:pStyle w:val="a6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24A65" w:rsidRPr="003A1599" w:rsidRDefault="00B24A65" w:rsidP="00B24A65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14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1C7B">
        <w:rPr>
          <w:rStyle w:val="a7"/>
          <w:color w:val="000000" w:themeColor="text1"/>
          <w:sz w:val="28"/>
          <w:szCs w:val="28"/>
          <w:bdr w:val="none" w:sz="0" w:space="0" w:color="auto" w:frame="1"/>
        </w:rPr>
        <w:t>I МОДУЛЬ. Комплексно-диагностический</w:t>
      </w:r>
      <w:r w:rsidRPr="00121C7B">
        <w:rPr>
          <w:color w:val="000000" w:themeColor="text1"/>
          <w:sz w:val="28"/>
          <w:szCs w:val="28"/>
        </w:rPr>
        <w:t>: главная задача здесь состоит в выявлении нарушений, установлении возможных причин.</w:t>
      </w:r>
      <w:r w:rsidRPr="003A1599">
        <w:rPr>
          <w:color w:val="000000" w:themeColor="text1"/>
          <w:sz w:val="28"/>
          <w:szCs w:val="28"/>
        </w:rPr>
        <w:t xml:space="preserve"> Роль родителей очевидна – именно они в первую очередь дают исходные данные о своем ребенке, помогают специалистам в уточнении заключения. Специалисты в свою очередь помогает родителям лучше узнать ребенка, раскрывают им сущность нарушений. Несмотря на то, что родители какое-то время пребывают в состоянии растерянности или даже шока, присутствие их при обследовании и тактичные беседы с психологом, педагогом, врачами, позволяет им все-таки обнаружить потенциальные возможности своего ребенка. Благодаря специалистам, родители запасаются определенным объемом сведений: с чего начинать, что делать, как правильно организовать помощь своему ребенку, нацеленную на преодоление имеющихся нарушений.</w:t>
      </w:r>
    </w:p>
    <w:p w:rsidR="00B24A65" w:rsidRDefault="00B24A65" w:rsidP="00B24A65">
      <w:pPr>
        <w:pStyle w:val="a3"/>
        <w:spacing w:before="0" w:beforeAutospacing="0" w:after="0" w:afterAutospacing="0" w:line="330" w:lineRule="atLeast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14, щелчок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4A65" w:rsidRPr="00102219" w:rsidRDefault="00B24A65" w:rsidP="00B24A65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121C7B">
        <w:rPr>
          <w:rStyle w:val="a7"/>
          <w:color w:val="000000" w:themeColor="text1"/>
          <w:sz w:val="28"/>
          <w:szCs w:val="28"/>
          <w:bdr w:val="none" w:sz="0" w:space="0" w:color="auto" w:frame="1"/>
        </w:rPr>
        <w:t>II МОДУЛЬ. Коррекционно-диагностический</w:t>
      </w:r>
      <w:r w:rsidRPr="00121C7B">
        <w:rPr>
          <w:color w:val="000000" w:themeColor="text1"/>
          <w:sz w:val="28"/>
          <w:szCs w:val="28"/>
        </w:rPr>
        <w:t>: задачей является выявление, уточнение и устранение особенностей развития детей с комплексными нарушениями, что позволит определить перспективу построения коррекционно-педагогической работы.</w:t>
      </w:r>
      <w:r w:rsidRPr="003A1599">
        <w:rPr>
          <w:color w:val="000000" w:themeColor="text1"/>
          <w:sz w:val="28"/>
          <w:szCs w:val="28"/>
        </w:rPr>
        <w:t xml:space="preserve"> Основным методом работы этого модуля является наблюдение за детьми в коррекционно-развивающем процессе. Эта задача возлагается не только на педагогов и психологов, но и на родителей.</w:t>
      </w:r>
      <w:r>
        <w:rPr>
          <w:color w:val="000000" w:themeColor="text1"/>
          <w:sz w:val="28"/>
          <w:szCs w:val="28"/>
        </w:rPr>
        <w:t xml:space="preserve"> </w:t>
      </w:r>
      <w:r w:rsidRPr="003A1599">
        <w:rPr>
          <w:color w:val="000000" w:themeColor="text1"/>
          <w:sz w:val="28"/>
          <w:szCs w:val="28"/>
        </w:rPr>
        <w:t>Задача специалистов в отношении родителей заключается в постепенном и последовательном включении семьи в процесс коррекционной работы. Это предусматривает знакомство родителей с приемами, методами работы, расширение их знаний по проблемам общего психического развития детей, принятие участия в практическом обучении, наблюдение за динамикой развития ребенка в процессе коррекционно-обучающего взаимодействия со специалистами.</w:t>
      </w:r>
    </w:p>
    <w:p w:rsidR="00B24A65" w:rsidRDefault="00B24A65" w:rsidP="00B24A65">
      <w:pPr>
        <w:pStyle w:val="a3"/>
        <w:spacing w:before="0" w:beforeAutospacing="0" w:after="0" w:afterAutospacing="0" w:line="330" w:lineRule="atLeast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14, щелчок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4A65" w:rsidRPr="003A1599" w:rsidRDefault="00B24A65" w:rsidP="00B24A65">
      <w:pPr>
        <w:pStyle w:val="a3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121C7B">
        <w:rPr>
          <w:rStyle w:val="a7"/>
          <w:color w:val="000000" w:themeColor="text1"/>
          <w:sz w:val="28"/>
          <w:szCs w:val="28"/>
          <w:bdr w:val="none" w:sz="0" w:space="0" w:color="auto" w:frame="1"/>
        </w:rPr>
        <w:t>III МОДУЛЬ. Коррекционно-педагогический</w:t>
      </w:r>
      <w:r w:rsidRPr="00121C7B">
        <w:rPr>
          <w:color w:val="000000" w:themeColor="text1"/>
          <w:sz w:val="28"/>
          <w:szCs w:val="28"/>
        </w:rPr>
        <w:t xml:space="preserve">. Главная задача – это, собственно, учебный процесс, для осуществления которого разрабатываются и уточняются </w:t>
      </w:r>
      <w:r w:rsidRPr="00121C7B">
        <w:rPr>
          <w:color w:val="000000" w:themeColor="text1"/>
          <w:sz w:val="28"/>
          <w:szCs w:val="28"/>
        </w:rPr>
        <w:lastRenderedPageBreak/>
        <w:t>индивидуальные коррекционные программы, подбираются наиболее эффективные методы и приемы обучения, организационные формы работы.</w:t>
      </w:r>
      <w:r w:rsidRPr="003A1599">
        <w:rPr>
          <w:color w:val="000000" w:themeColor="text1"/>
          <w:sz w:val="28"/>
          <w:szCs w:val="28"/>
        </w:rPr>
        <w:t xml:space="preserve"> Родители становятся активными участниками этого процесса. Особое значение придается установлению психологического взаимодействия между всеми участниками данного процесса, повышению психолого-педагогической компетентности родителей в вопросах поддержки в воспитании и обучении детей со сложными нарушениями развития.</w:t>
      </w:r>
    </w:p>
    <w:p w:rsidR="00B24A65" w:rsidRPr="003A1599" w:rsidRDefault="00B24A65" w:rsidP="00B24A65">
      <w:pPr>
        <w:pStyle w:val="a3"/>
        <w:spacing w:before="240" w:beforeAutospacing="0" w:after="240" w:afterAutospacing="0" w:line="330" w:lineRule="atLeast"/>
        <w:ind w:firstLine="708"/>
        <w:jc w:val="both"/>
        <w:rPr>
          <w:color w:val="000000" w:themeColor="text1"/>
          <w:sz w:val="28"/>
          <w:szCs w:val="28"/>
        </w:rPr>
      </w:pPr>
      <w:r w:rsidRPr="003A1599">
        <w:rPr>
          <w:color w:val="000000" w:themeColor="text1"/>
          <w:sz w:val="28"/>
          <w:szCs w:val="28"/>
        </w:rPr>
        <w:t>Для достижения определенных положительных результатов необходи</w:t>
      </w:r>
      <w:r>
        <w:rPr>
          <w:color w:val="000000" w:themeColor="text1"/>
          <w:sz w:val="28"/>
          <w:szCs w:val="28"/>
        </w:rPr>
        <w:t>мо проведение ряда мероприятий.</w:t>
      </w:r>
    </w:p>
    <w:p w:rsidR="00B24A65" w:rsidRDefault="00B24A65" w:rsidP="00B24A65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  <w:u w:val="single"/>
        </w:rPr>
      </w:pPr>
      <w:r w:rsidRPr="00636981">
        <w:rPr>
          <w:sz w:val="28"/>
          <w:szCs w:val="28"/>
          <w:u w:val="single"/>
        </w:rPr>
        <w:t>Таковыми являются:</w:t>
      </w:r>
    </w:p>
    <w:p w:rsidR="00B24A65" w:rsidRPr="00174BE0" w:rsidRDefault="00B24A65" w:rsidP="00B24A65">
      <w:pPr>
        <w:pStyle w:val="a3"/>
        <w:spacing w:before="0" w:beforeAutospacing="0" w:after="0" w:afterAutospacing="0" w:line="330" w:lineRule="atLeast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15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4A65" w:rsidRPr="00174BE0" w:rsidRDefault="00B24A65" w:rsidP="00B24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i/>
          <w:sz w:val="28"/>
          <w:szCs w:val="28"/>
        </w:rPr>
        <w:t>Родительские собрания.</w:t>
      </w:r>
    </w:p>
    <w:p w:rsidR="00B24A65" w:rsidRPr="00174BE0" w:rsidRDefault="00B24A65" w:rsidP="00B24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i/>
          <w:sz w:val="28"/>
          <w:szCs w:val="28"/>
        </w:rPr>
        <w:t>Родительские гостиные, дискуссии.</w:t>
      </w:r>
    </w:p>
    <w:p w:rsidR="00B24A65" w:rsidRPr="00174BE0" w:rsidRDefault="00B24A65" w:rsidP="00B24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i/>
          <w:sz w:val="28"/>
          <w:szCs w:val="28"/>
        </w:rPr>
        <w:t>Дни открытых дверей.</w:t>
      </w:r>
    </w:p>
    <w:p w:rsidR="00B24A65" w:rsidRPr="00174BE0" w:rsidRDefault="00B24A65" w:rsidP="00B24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i/>
          <w:sz w:val="28"/>
          <w:szCs w:val="28"/>
        </w:rPr>
        <w:t>Консультации (как групповые, так и индивидуальные).</w:t>
      </w:r>
    </w:p>
    <w:p w:rsidR="00B24A65" w:rsidRPr="00174BE0" w:rsidRDefault="00B24A65" w:rsidP="00B24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Индивидуальная консультация родителей</w:t>
      </w:r>
      <w:r w:rsidRPr="00174BE0">
        <w:rPr>
          <w:rFonts w:ascii="Times New Roman" w:hAnsi="Times New Roman" w:cs="Times New Roman"/>
          <w:i/>
          <w:sz w:val="28"/>
          <w:szCs w:val="28"/>
        </w:rPr>
        <w:t>.</w:t>
      </w:r>
    </w:p>
    <w:p w:rsidR="00B24A65" w:rsidRPr="00174BE0" w:rsidRDefault="00B24A65" w:rsidP="00B24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i/>
          <w:sz w:val="28"/>
          <w:szCs w:val="28"/>
        </w:rPr>
        <w:t>Семинары-практикумы.</w:t>
      </w:r>
    </w:p>
    <w:p w:rsidR="00B24A65" w:rsidRPr="00174BE0" w:rsidRDefault="00B24A65" w:rsidP="00B24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i/>
          <w:sz w:val="28"/>
          <w:szCs w:val="28"/>
        </w:rPr>
        <w:t>Обучение родителей приемам и методам воспитания и обучения в соответствии с задачами развития ребенка, участие в реализации индивидуальной коррекционно-развивающей программы.</w:t>
      </w:r>
    </w:p>
    <w:p w:rsidR="00B24A65" w:rsidRPr="00174BE0" w:rsidRDefault="00B24A65" w:rsidP="00B24A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Открытое занятие - показ для мамы ребёнка с комплексным дефектом развития.</w:t>
      </w:r>
    </w:p>
    <w:p w:rsidR="00B24A65" w:rsidRPr="00102219" w:rsidRDefault="00B24A65" w:rsidP="00B24A65">
      <w:pPr>
        <w:pStyle w:val="a3"/>
        <w:spacing w:before="0" w:beforeAutospacing="0" w:after="0" w:afterAutospacing="0" w:line="330" w:lineRule="atLeast"/>
        <w:ind w:left="720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16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Pr="00347AE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24A65" w:rsidRPr="00174BE0" w:rsidRDefault="00B24A65" w:rsidP="00B24A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i/>
          <w:sz w:val="28"/>
          <w:szCs w:val="28"/>
        </w:rPr>
        <w:t>Привлечение родителей к организации коллективных мероприятий: праздники, дни рождения в группе, экскурсии с детьми, подготовка дидактического материала и др.</w:t>
      </w:r>
    </w:p>
    <w:p w:rsidR="00B24A65" w:rsidRPr="00174BE0" w:rsidRDefault="00B24A65" w:rsidP="00B24A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bCs/>
          <w:i/>
          <w:iCs/>
          <w:sz w:val="28"/>
          <w:szCs w:val="28"/>
        </w:rPr>
        <w:t>Проведение дня рождения ребёнка с комплексным нарушением развития</w:t>
      </w:r>
    </w:p>
    <w:p w:rsidR="00B24A65" w:rsidRPr="00174BE0" w:rsidRDefault="00B24A65" w:rsidP="00B24A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74BE0">
        <w:rPr>
          <w:rFonts w:ascii="Times New Roman" w:hAnsi="Times New Roman" w:cs="Times New Roman"/>
          <w:i/>
          <w:sz w:val="28"/>
          <w:szCs w:val="28"/>
        </w:rPr>
        <w:t>Использование  анкетирования</w:t>
      </w:r>
      <w:proofErr w:type="gramEnd"/>
      <w:r w:rsidRPr="00174BE0">
        <w:rPr>
          <w:rFonts w:ascii="Times New Roman" w:hAnsi="Times New Roman" w:cs="Times New Roman"/>
          <w:i/>
          <w:sz w:val="28"/>
          <w:szCs w:val="28"/>
        </w:rPr>
        <w:t xml:space="preserve"> и опросы родителей, чтобы узнать, что волнует родителей на данный момент, какие вопросы в обучении и воспитание остаются неясными, особенности ребенка, на которые хотели бы обратить внимание сами члены его семьи.</w:t>
      </w:r>
    </w:p>
    <w:p w:rsidR="00B24A65" w:rsidRPr="00174BE0" w:rsidRDefault="00B24A65" w:rsidP="00B24A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i/>
          <w:sz w:val="28"/>
          <w:szCs w:val="28"/>
        </w:rPr>
        <w:t>Так же родители вместе с ребёнком изготавливают в домашних условиях различные дидактические игры, пособия, которые впоследствии можно использовать в детском саду на занятиях.</w:t>
      </w:r>
    </w:p>
    <w:p w:rsidR="00B24A65" w:rsidRPr="00174BE0" w:rsidRDefault="00B24A65" w:rsidP="00B24A65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BE0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proofErr w:type="gramStart"/>
      <w:r w:rsidRPr="00174BE0">
        <w:rPr>
          <w:rFonts w:ascii="Times New Roman" w:hAnsi="Times New Roman" w:cs="Times New Roman"/>
          <w:i/>
          <w:sz w:val="28"/>
          <w:szCs w:val="28"/>
        </w:rPr>
        <w:t>можно  пригласить</w:t>
      </w:r>
      <w:proofErr w:type="gramEnd"/>
      <w:r w:rsidRPr="00174BE0">
        <w:rPr>
          <w:rFonts w:ascii="Times New Roman" w:hAnsi="Times New Roman" w:cs="Times New Roman"/>
          <w:i/>
          <w:sz w:val="28"/>
          <w:szCs w:val="28"/>
        </w:rPr>
        <w:t xml:space="preserve"> родителей на заседания </w:t>
      </w:r>
      <w:proofErr w:type="spellStart"/>
      <w:r w:rsidRPr="00174BE0">
        <w:rPr>
          <w:rFonts w:ascii="Times New Roman" w:hAnsi="Times New Roman" w:cs="Times New Roman"/>
          <w:i/>
          <w:sz w:val="28"/>
          <w:szCs w:val="28"/>
        </w:rPr>
        <w:t>ПМПк</w:t>
      </w:r>
      <w:proofErr w:type="spellEnd"/>
      <w:r w:rsidRPr="00174BE0">
        <w:rPr>
          <w:rFonts w:ascii="Times New Roman" w:hAnsi="Times New Roman" w:cs="Times New Roman"/>
          <w:i/>
          <w:sz w:val="28"/>
          <w:szCs w:val="28"/>
        </w:rPr>
        <w:t>, которые проводятся в группах, где обсуждаются достижения или трудности в обучении ребенка, даются рекомендации по поводу дальнейшего обучения, при необходимости дети направляются на дополнительные обследования.</w:t>
      </w:r>
    </w:p>
    <w:p w:rsidR="00B24A65" w:rsidRPr="00174BE0" w:rsidRDefault="00B24A65" w:rsidP="00B24A65">
      <w:pPr>
        <w:numPr>
          <w:ilvl w:val="0"/>
          <w:numId w:val="2"/>
        </w:numPr>
        <w:shd w:val="clear" w:color="auto" w:fill="FFFFFF"/>
        <w:spacing w:after="135" w:line="240" w:lineRule="auto"/>
        <w:jc w:val="both"/>
        <w:rPr>
          <w:color w:val="333333"/>
          <w:sz w:val="28"/>
          <w:szCs w:val="28"/>
        </w:rPr>
      </w:pPr>
      <w:r w:rsidRPr="00174BE0">
        <w:rPr>
          <w:rFonts w:ascii="Times New Roman" w:hAnsi="Times New Roman" w:cs="Times New Roman"/>
          <w:i/>
          <w:sz w:val="28"/>
          <w:szCs w:val="28"/>
        </w:rPr>
        <w:t>Помимо вовлечения родителей в процесс обучения и коррекции необходимо объединить свои усилия при подготовке к различным праздникам, утренникам или устроить внеплановые мероприятия с их участием. Например, совместное празднование дней рождений, проведение субботников или открытых занятий с активным участием членов семьи.</w:t>
      </w:r>
    </w:p>
    <w:p w:rsidR="00B24A65" w:rsidRPr="0062313D" w:rsidRDefault="00B24A65" w:rsidP="00B24A6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Учитель </w:t>
      </w:r>
      <w:r w:rsidRPr="0062313D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6231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логопед  </w:t>
      </w:r>
    </w:p>
    <w:p w:rsidR="00B24A65" w:rsidRDefault="00B24A65" w:rsidP="00B24A65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24A65" w:rsidRPr="00102219" w:rsidRDefault="00B24A65" w:rsidP="00B24A6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1638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Заключительная </w:t>
      </w:r>
      <w:r w:rsidRPr="001638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часть</w:t>
      </w:r>
      <w:proofErr w:type="gramEnd"/>
    </w:p>
    <w:p w:rsidR="00B24A65" w:rsidRDefault="00B24A65" w:rsidP="00B24A65">
      <w:pPr>
        <w:pStyle w:val="a3"/>
        <w:spacing w:before="0" w:beforeAutospacing="0" w:after="0" w:afterAutospacing="0" w:line="330" w:lineRule="atLeast"/>
        <w:ind w:left="720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17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:rsidR="00B24A65" w:rsidRPr="00174BE0" w:rsidRDefault="00B24A65" w:rsidP="00B24A65">
      <w:pPr>
        <w:shd w:val="clear" w:color="auto" w:fill="FFFFFF"/>
        <w:spacing w:after="135" w:line="240" w:lineRule="auto"/>
        <w:ind w:firstLine="360"/>
        <w:jc w:val="both"/>
        <w:rPr>
          <w:i/>
          <w:color w:val="333333"/>
          <w:sz w:val="28"/>
          <w:szCs w:val="28"/>
        </w:rPr>
      </w:pPr>
      <w:r w:rsidRPr="003A159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осуществляя комплексный подход в коррекционно-педагогическом процессе с детьми, имеющими сочетание различных нарушений, роль семьи состоит в систематической и целенаправленной помощи ребенку, осуществляемой в единстве со всеми участниками системы коррекционной работы.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слайде: </w:t>
      </w:r>
      <w:r w:rsidRPr="00174BE0">
        <w:rPr>
          <w:rFonts w:ascii="Times New Roman" w:hAnsi="Times New Roman" w:cs="Times New Roman"/>
          <w:i/>
          <w:sz w:val="28"/>
          <w:szCs w:val="28"/>
        </w:rPr>
        <w:t>Взаимодействие детского сада и семьи с использованием разнообразных форм работы обеспечивает организацию оптимальных условий, как для развития личности ребёнка, так и его ближайшего окружения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74BE0">
        <w:rPr>
          <w:rFonts w:ascii="Times New Roman" w:hAnsi="Times New Roman" w:cs="Times New Roman"/>
          <w:i/>
          <w:sz w:val="28"/>
          <w:szCs w:val="28"/>
        </w:rPr>
        <w:t>.</w:t>
      </w:r>
      <w:r w:rsidRPr="00174BE0">
        <w:rPr>
          <w:i/>
          <w:sz w:val="28"/>
          <w:szCs w:val="28"/>
        </w:rPr>
        <w:t xml:space="preserve"> </w:t>
      </w:r>
    </w:p>
    <w:p w:rsidR="00B24A65" w:rsidRDefault="00B24A65" w:rsidP="00B24A65">
      <w:pPr>
        <w:pStyle w:val="a3"/>
        <w:spacing w:before="0" w:beforeAutospacing="0" w:after="0" w:afterAutospacing="0" w:line="330" w:lineRule="atLeast"/>
        <w:ind w:left="720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18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4D3CD7">
        <w:rPr>
          <w:b/>
          <w:i/>
          <w:color w:val="000000" w:themeColor="text1"/>
          <w:sz w:val="28"/>
          <w:szCs w:val="28"/>
          <w:shd w:val="clear" w:color="auto" w:fill="FFFFFF"/>
        </w:rPr>
        <w:t>Практическ</w:t>
      </w:r>
      <w:r>
        <w:rPr>
          <w:b/>
          <w:i/>
          <w:color w:val="000000" w:themeColor="text1"/>
          <w:sz w:val="28"/>
          <w:szCs w:val="28"/>
          <w:shd w:val="clear" w:color="auto" w:fill="FFFFFF"/>
        </w:rPr>
        <w:t>ое у</w:t>
      </w:r>
      <w:r w:rsidRPr="004D3CD7">
        <w:rPr>
          <w:b/>
          <w:i/>
          <w:color w:val="000000" w:themeColor="text1"/>
          <w:sz w:val="28"/>
          <w:szCs w:val="28"/>
          <w:shd w:val="clear" w:color="auto" w:fill="FFFFFF"/>
        </w:rPr>
        <w:t>пражнение «Котенок».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Участники встают в круг. Ведущий просит передать по кругу газету. </w:t>
      </w:r>
    </w:p>
    <w:p w:rsidR="00B24A65" w:rsidRPr="00D45B88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D45B88">
        <w:rPr>
          <w:i/>
          <w:color w:val="000000" w:themeColor="text1"/>
          <w:sz w:val="28"/>
          <w:szCs w:val="28"/>
          <w:shd w:val="clear" w:color="auto" w:fill="FFFFFF"/>
        </w:rPr>
        <w:t xml:space="preserve">Потом предлагает представить, что на этой газете уснул маленький котенок, и теперь газету нужно передавать друг другу очень бережно, чтобы не разбудить и не испугать его.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В конце упражнения ведущий говорит, что точно такое же бережное отношение важно сохранять для общения с особыми детьми.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24A65" w:rsidRPr="003A1599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b/>
          <w:i/>
          <w:color w:val="000000" w:themeColor="text1"/>
          <w:sz w:val="28"/>
          <w:szCs w:val="28"/>
          <w:shd w:val="clear" w:color="auto" w:fill="FFFFFF"/>
        </w:rPr>
        <w:t>История о бегунах.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Несколько лет назад на параолимпийских играх в </w:t>
      </w:r>
      <w:proofErr w:type="spellStart"/>
      <w:r w:rsidRPr="004D3CD7">
        <w:rPr>
          <w:color w:val="000000" w:themeColor="text1"/>
          <w:sz w:val="28"/>
          <w:szCs w:val="28"/>
          <w:shd w:val="clear" w:color="auto" w:fill="FFFFFF"/>
        </w:rPr>
        <w:t>Сиетле</w:t>
      </w:r>
      <w:proofErr w:type="spellEnd"/>
      <w:r w:rsidRPr="004D3CD7">
        <w:rPr>
          <w:color w:val="000000" w:themeColor="text1"/>
          <w:sz w:val="28"/>
          <w:szCs w:val="28"/>
          <w:shd w:val="clear" w:color="auto" w:fill="FFFFFF"/>
        </w:rPr>
        <w:t xml:space="preserve"> девять бегунов (с умственными и физическими нарушениями) выстроились в ряд на линии старта стометровки. Раздался сигнальный выстрел, и они рванули вперед — не скажешь, что очень стремительно, но с явной решимостью добежать до финиша и победить. Все, кроме одного парня, который, запнувшись, едва не упал. Шатаясь, он проковылял пару шагов и заплакал. Остальные восемь участников забега услышали его плач. Они замедлили бег, остановились, затем развернулись и пошли назад. Все до единого! Девушка с синдромом Дауна поцеловала беднягу и сказала: «Это тебя вылечит!» Потом все девятеро взялись за руки и вместе дошли до финишной ленты. Десять минут весь стадион рукоплескал им стоя. </w:t>
      </w:r>
    </w:p>
    <w:p w:rsidR="00B24A65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Игры, которые мы сегодня использовали на нашем заседании можно использовать и в работе с родителями. </w:t>
      </w:r>
    </w:p>
    <w:p w:rsidR="00B24A65" w:rsidRDefault="00B24A65" w:rsidP="00B24A65">
      <w:pPr>
        <w:pStyle w:val="a3"/>
        <w:spacing w:before="0" w:beforeAutospacing="0" w:after="0" w:afterAutospacing="0" w:line="330" w:lineRule="atLeast"/>
        <w:ind w:left="720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(Слайд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19</w:t>
      </w:r>
      <w:r w:rsidRPr="00347AE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:rsidR="00B24A65" w:rsidRPr="00E67A9A" w:rsidRDefault="00B24A65" w:rsidP="00B24A6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  <w:r w:rsidRPr="00E67A9A">
        <w:rPr>
          <w:i/>
          <w:color w:val="000000" w:themeColor="text1"/>
          <w:sz w:val="28"/>
          <w:szCs w:val="28"/>
          <w:shd w:val="clear" w:color="auto" w:fill="FFFFFF"/>
        </w:rPr>
        <w:t>Спасибо за внимание!</w:t>
      </w:r>
    </w:p>
    <w:p w:rsidR="00B24A65" w:rsidRDefault="00B24A65" w:rsidP="00B24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24A65" w:rsidRDefault="00B24A65" w:rsidP="00B24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24A65" w:rsidRDefault="00B24A65" w:rsidP="00B24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24A65" w:rsidRDefault="00B24A65" w:rsidP="00B24A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267F3" w:rsidRDefault="000267F3"/>
    <w:sectPr w:rsidR="000267F3" w:rsidSect="00FC799D">
      <w:footerReference w:type="default" r:id="rId5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7593"/>
      <w:docPartObj>
        <w:docPartGallery w:val="Page Numbers (Bottom of Page)"/>
        <w:docPartUnique/>
      </w:docPartObj>
    </w:sdtPr>
    <w:sdtEndPr/>
    <w:sdtContent>
      <w:p w:rsidR="00D91469" w:rsidRDefault="00B24A6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469" w:rsidRDefault="00B24A65">
    <w:pPr>
      <w:pStyle w:val="a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5C2"/>
    <w:multiLevelType w:val="multilevel"/>
    <w:tmpl w:val="3AEE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60B4C26"/>
    <w:multiLevelType w:val="multilevel"/>
    <w:tmpl w:val="16FC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63165"/>
    <w:multiLevelType w:val="multilevel"/>
    <w:tmpl w:val="544C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45"/>
    <w:rsid w:val="000267F3"/>
    <w:rsid w:val="009D5545"/>
    <w:rsid w:val="00B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4218"/>
  <w15:chartTrackingRefBased/>
  <w15:docId w15:val="{18896CCB-FDE0-4F48-AE3A-637E5DD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24A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24A65"/>
  </w:style>
  <w:style w:type="paragraph" w:styleId="a6">
    <w:name w:val="List Paragraph"/>
    <w:basedOn w:val="a"/>
    <w:uiPriority w:val="34"/>
    <w:qFormat/>
    <w:rsid w:val="00B24A65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B24A65"/>
    <w:rPr>
      <w:b/>
      <w:bCs/>
    </w:rPr>
  </w:style>
  <w:style w:type="paragraph" w:styleId="a8">
    <w:name w:val="footer"/>
    <w:basedOn w:val="a"/>
    <w:link w:val="a9"/>
    <w:uiPriority w:val="99"/>
    <w:unhideWhenUsed/>
    <w:rsid w:val="00B2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A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3275</Words>
  <Characters>18670</Characters>
  <Application>Microsoft Office Word</Application>
  <DocSecurity>0</DocSecurity>
  <Lines>155</Lines>
  <Paragraphs>43</Paragraphs>
  <ScaleCrop>false</ScaleCrop>
  <Company/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Лепилов</dc:creator>
  <cp:keywords/>
  <dc:description/>
  <cp:lastModifiedBy>Юрий Лепилов</cp:lastModifiedBy>
  <cp:revision>2</cp:revision>
  <dcterms:created xsi:type="dcterms:W3CDTF">2019-12-22T14:29:00Z</dcterms:created>
  <dcterms:modified xsi:type="dcterms:W3CDTF">2019-12-22T14:31:00Z</dcterms:modified>
</cp:coreProperties>
</file>