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B4" w:rsidRDefault="000B29B4" w:rsidP="000B29B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F79646" w:themeColor="accent6"/>
          <w:sz w:val="56"/>
          <w:szCs w:val="56"/>
          <w:lang w:eastAsia="ru-RU"/>
        </w:rPr>
      </w:pPr>
    </w:p>
    <w:p w:rsidR="000B29B4" w:rsidRDefault="000B29B4" w:rsidP="000B29B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F79646" w:themeColor="accent6"/>
          <w:sz w:val="56"/>
          <w:szCs w:val="56"/>
          <w:lang w:eastAsia="ru-RU"/>
        </w:rPr>
      </w:pPr>
    </w:p>
    <w:p w:rsidR="000B29B4" w:rsidRDefault="000B29B4" w:rsidP="000B29B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F79646" w:themeColor="accent6"/>
          <w:sz w:val="56"/>
          <w:szCs w:val="56"/>
          <w:lang w:eastAsia="ru-RU"/>
        </w:rPr>
      </w:pPr>
    </w:p>
    <w:p w:rsidR="000B29B4" w:rsidRPr="000B29B4" w:rsidRDefault="000B29B4" w:rsidP="000B29B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F79646" w:themeColor="accent6"/>
          <w:sz w:val="56"/>
          <w:szCs w:val="56"/>
          <w:lang w:eastAsia="ru-RU"/>
        </w:rPr>
      </w:pPr>
      <w:r w:rsidRPr="000B29B4">
        <w:rPr>
          <w:rFonts w:ascii="Cambria" w:eastAsia="Times New Roman" w:hAnsi="Cambria" w:cs="Times New Roman"/>
          <w:b/>
          <w:color w:val="F79646" w:themeColor="accent6"/>
          <w:sz w:val="56"/>
          <w:szCs w:val="56"/>
          <w:lang w:eastAsia="ru-RU"/>
        </w:rPr>
        <w:t>Картотека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F79646" w:themeColor="accent6"/>
          <w:sz w:val="56"/>
          <w:szCs w:val="56"/>
        </w:rPr>
      </w:pPr>
      <w:r w:rsidRPr="000B29B4">
        <w:rPr>
          <w:rFonts w:ascii="Cambria" w:eastAsia="Times New Roman" w:hAnsi="Cambria" w:cs="Times New Roman"/>
          <w:b/>
          <w:color w:val="F79646" w:themeColor="accent6"/>
          <w:sz w:val="56"/>
          <w:szCs w:val="56"/>
          <w:lang w:eastAsia="ru-RU"/>
        </w:rPr>
        <w:t>« Гимнастика для глаз»</w:t>
      </w:r>
    </w:p>
    <w:p w:rsidR="000B29B4" w:rsidRDefault="000B29B4"/>
    <w:p w:rsidR="000B29B4" w:rsidRDefault="000B29B4"/>
    <w:p w:rsidR="000B29B4" w:rsidRDefault="000B29B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38735</wp:posOffset>
            </wp:positionV>
            <wp:extent cx="2691130" cy="1795780"/>
            <wp:effectExtent l="19050" t="0" r="0" b="0"/>
            <wp:wrapThrough wrapText="bothSides">
              <wp:wrapPolygon edited="0">
                <wp:start x="-153" y="0"/>
                <wp:lineTo x="-153" y="21310"/>
                <wp:lineTo x="21559" y="21310"/>
                <wp:lineTo x="21559" y="0"/>
                <wp:lineTo x="-153" y="0"/>
              </wp:wrapPolygon>
            </wp:wrapThrough>
            <wp:docPr id="1" name="Рисунок 1" descr="http://v.900igr.net:10/datai/biologija/Ukhudshenie-zrenija/0003-003-Prichiny-ukhudshenija-zre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.900igr.net:10/datai/biologija/Ukhudshenie-zrenija/0003-003-Prichiny-ukhudshenija-zrenij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B29B4" w:rsidRDefault="000B29B4"/>
    <w:p w:rsidR="000B29B4" w:rsidRDefault="000B29B4"/>
    <w:p w:rsidR="000B29B4" w:rsidRDefault="000B29B4"/>
    <w:p w:rsidR="000B29B4" w:rsidRDefault="000B29B4"/>
    <w:p w:rsidR="000B29B4" w:rsidRDefault="000B29B4"/>
    <w:p w:rsidR="000B29B4" w:rsidRDefault="000B29B4"/>
    <w:p w:rsidR="000B29B4" w:rsidRDefault="000B29B4"/>
    <w:p w:rsidR="000B29B4" w:rsidRDefault="000B29B4"/>
    <w:p w:rsidR="000B29B4" w:rsidRDefault="000B29B4"/>
    <w:p w:rsidR="000B29B4" w:rsidRPr="000B29B4" w:rsidRDefault="000B29B4" w:rsidP="000B29B4">
      <w:pPr>
        <w:shd w:val="clear" w:color="auto" w:fill="FFFFFF"/>
        <w:spacing w:after="0" w:line="360" w:lineRule="auto"/>
        <w:ind w:firstLine="708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0B29B4">
        <w:rPr>
          <w:rFonts w:asciiTheme="majorHAnsi" w:hAnsiTheme="majorHAnsi" w:cs="Times New Roman"/>
          <w:b/>
          <w:i/>
          <w:sz w:val="28"/>
          <w:szCs w:val="28"/>
          <w:u w:val="single"/>
          <w:shd w:val="clear" w:color="auto" w:fill="FFFFFF"/>
        </w:rPr>
        <w:lastRenderedPageBreak/>
        <w:t>Гимнастика для глаз</w:t>
      </w:r>
      <w:r w:rsidRPr="000B29B4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– это один из приемов оздоровления детей, она относится к здоровьесберегающим технологиям, наряду с дыхательной гимнастикой, самомассажем, динамическими паузами.</w:t>
      </w:r>
      <w:r w:rsidRPr="000B29B4">
        <w:rPr>
          <w:rFonts w:asciiTheme="majorHAnsi" w:hAnsiTheme="majorHAnsi" w:cs="Times New Roman"/>
          <w:sz w:val="28"/>
          <w:szCs w:val="28"/>
        </w:rPr>
        <w:br/>
      </w:r>
      <w:r w:rsidRPr="000B29B4">
        <w:rPr>
          <w:rFonts w:asciiTheme="majorHAnsi" w:hAnsiTheme="majorHAnsi" w:cs="Times New Roman"/>
          <w:b/>
          <w:i/>
          <w:sz w:val="28"/>
          <w:szCs w:val="28"/>
          <w:u w:val="single"/>
          <w:shd w:val="clear" w:color="auto" w:fill="FFFFFF"/>
        </w:rPr>
        <w:t>Цель гимнастики для глаз:</w:t>
      </w:r>
      <w:r w:rsidRPr="000B29B4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профилактика нарушений зрения дошкольников.</w:t>
      </w:r>
      <w:r w:rsidRPr="000B29B4">
        <w:rPr>
          <w:rFonts w:asciiTheme="majorHAnsi" w:hAnsiTheme="majorHAnsi" w:cs="Times New Roman"/>
          <w:sz w:val="28"/>
          <w:szCs w:val="28"/>
        </w:rPr>
        <w:br/>
      </w:r>
      <w:r w:rsidRPr="000B29B4">
        <w:rPr>
          <w:rFonts w:asciiTheme="majorHAnsi" w:hAnsiTheme="majorHAnsi" w:cs="Times New Roman"/>
          <w:b/>
          <w:i/>
          <w:sz w:val="28"/>
          <w:szCs w:val="28"/>
          <w:u w:val="single"/>
          <w:shd w:val="clear" w:color="auto" w:fill="FFFFFF"/>
        </w:rPr>
        <w:t>Задачи:</w:t>
      </w:r>
      <w:r w:rsidRPr="000B29B4">
        <w:rPr>
          <w:rStyle w:val="apple-converted-space"/>
          <w:rFonts w:asciiTheme="majorHAnsi" w:hAnsiTheme="majorHAnsi" w:cs="Times New Roman"/>
          <w:b/>
          <w:i/>
          <w:sz w:val="28"/>
          <w:szCs w:val="28"/>
          <w:u w:val="single"/>
          <w:shd w:val="clear" w:color="auto" w:fill="FFFFFF"/>
        </w:rPr>
        <w:t> </w:t>
      </w:r>
      <w:r w:rsidRPr="000B29B4">
        <w:rPr>
          <w:rFonts w:asciiTheme="majorHAnsi" w:hAnsiTheme="majorHAnsi" w:cs="Times New Roman"/>
          <w:b/>
          <w:i/>
          <w:sz w:val="28"/>
          <w:szCs w:val="28"/>
          <w:u w:val="single"/>
        </w:rPr>
        <w:br/>
      </w:r>
      <w:r w:rsidRPr="000B29B4">
        <w:rPr>
          <w:rFonts w:asciiTheme="majorHAnsi" w:hAnsiTheme="majorHAnsi" w:cs="Times New Roman"/>
          <w:sz w:val="28"/>
          <w:szCs w:val="28"/>
          <w:shd w:val="clear" w:color="auto" w:fill="FFFFFF"/>
        </w:rPr>
        <w:t>•    Предупреждение утомления,</w:t>
      </w:r>
      <w:r w:rsidRPr="000B29B4">
        <w:rPr>
          <w:rFonts w:asciiTheme="majorHAnsi" w:hAnsiTheme="majorHAnsi" w:cs="Times New Roman"/>
          <w:sz w:val="28"/>
          <w:szCs w:val="28"/>
        </w:rPr>
        <w:br/>
      </w:r>
      <w:r w:rsidRPr="000B29B4">
        <w:rPr>
          <w:rFonts w:asciiTheme="majorHAnsi" w:hAnsiTheme="majorHAnsi" w:cs="Times New Roman"/>
          <w:sz w:val="28"/>
          <w:szCs w:val="28"/>
          <w:shd w:val="clear" w:color="auto" w:fill="FFFFFF"/>
        </w:rPr>
        <w:t>•    Укрепление глазных мышц,</w:t>
      </w:r>
      <w:r w:rsidRPr="000B29B4">
        <w:rPr>
          <w:rFonts w:asciiTheme="majorHAnsi" w:hAnsiTheme="majorHAnsi" w:cs="Times New Roman"/>
          <w:sz w:val="28"/>
          <w:szCs w:val="28"/>
        </w:rPr>
        <w:br/>
      </w:r>
      <w:r w:rsidRPr="000B29B4">
        <w:rPr>
          <w:rFonts w:asciiTheme="majorHAnsi" w:hAnsiTheme="majorHAnsi" w:cs="Times New Roman"/>
          <w:sz w:val="28"/>
          <w:szCs w:val="28"/>
          <w:shd w:val="clear" w:color="auto" w:fill="FFFFFF"/>
        </w:rPr>
        <w:t>•    Снятие напряжения.</w:t>
      </w:r>
      <w:r w:rsidRPr="000B29B4">
        <w:rPr>
          <w:rFonts w:asciiTheme="majorHAnsi" w:hAnsiTheme="majorHAnsi" w:cs="Times New Roman"/>
          <w:sz w:val="28"/>
          <w:szCs w:val="28"/>
        </w:rPr>
        <w:br/>
      </w:r>
      <w:r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      </w:t>
      </w:r>
      <w:r w:rsidRPr="000B29B4">
        <w:rPr>
          <w:rFonts w:asciiTheme="majorHAnsi" w:hAnsiTheme="majorHAnsi" w:cs="Times New Roman"/>
          <w:sz w:val="28"/>
          <w:szCs w:val="28"/>
          <w:shd w:val="clear" w:color="auto" w:fill="FFFFFF"/>
        </w:rPr>
        <w:t>Гимнастика для глаз благотворно влияет на работоспособность зрительного анализатора.</w:t>
      </w:r>
      <w:r w:rsidRPr="000B29B4">
        <w:rPr>
          <w:rStyle w:val="apple-converted-space"/>
          <w:rFonts w:asciiTheme="majorHAnsi" w:hAnsiTheme="majorHAnsi" w:cs="Times New Roman"/>
          <w:sz w:val="28"/>
          <w:szCs w:val="28"/>
          <w:shd w:val="clear" w:color="auto" w:fill="FFFFFF"/>
        </w:rPr>
        <w:t> </w:t>
      </w:r>
      <w:r w:rsidRPr="000B29B4">
        <w:rPr>
          <w:rFonts w:asciiTheme="majorHAnsi" w:hAnsiTheme="majorHAnsi" w:cs="Times New Roman"/>
          <w:sz w:val="28"/>
          <w:szCs w:val="28"/>
        </w:rPr>
        <w:br/>
      </w:r>
      <w:r w:rsidRPr="000B29B4">
        <w:rPr>
          <w:rFonts w:asciiTheme="majorHAnsi" w:hAnsiTheme="majorHAnsi" w:cs="Times New Roman"/>
          <w:sz w:val="28"/>
          <w:szCs w:val="28"/>
          <w:shd w:val="clear" w:color="auto" w:fill="FFFFFF"/>
        </w:rPr>
        <w:t>Зрительную гимнастику необходимо проводить регулярно 2-3 раза в день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потешек.</w:t>
      </w:r>
    </w:p>
    <w:p w:rsidR="000B29B4" w:rsidRDefault="000B29B4" w:rsidP="000B29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Pr="000B29B4" w:rsidRDefault="000B29B4" w:rsidP="000B29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«Волшебный сон»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Реснички опускаются…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закрываются…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спокойно отдыхаем…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Сном волшебным засыпаем…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Дышится легко… ровно… глубоко…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руки отдыхают…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Отдыхают… Засыпают…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Шея не напряжена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рассла-бле-на…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 чуть приоткрываются…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чудесно расслабляется…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Дышится легко… ровно… глубоко… </w:t>
      </w:r>
      <w:r w:rsidRPr="000B2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(Пауза.)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спокойно отдыхаем…</w:t>
      </w:r>
    </w:p>
    <w:p w:rsid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Сном волшебным засыпаем… 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(Громче, быстрей, энергичней.)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нам отдыхать!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пора уже вставать!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кулачки сжимаем.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повыше поднимаем.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Потянулись! Улыбнулись!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открыть глаза и встать!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P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«Ветер»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нам в лицо.  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Часто моргают веками.)</w:t>
      </w: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Закачалось дepевце</w:t>
      </w:r>
      <w:r w:rsidRPr="000B2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поворачивая головы, смотрят влево-вправо.)</w:t>
      </w: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 тише, тише, тише… 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Медленно приседают, опуская глаза вниз.)</w:t>
      </w: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Деревца все выше, выше</w:t>
      </w:r>
      <w:r w:rsidRPr="000B2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Встают и глаза поднимают вверх.)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P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«Солнышко и тучки»</w:t>
      </w: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с тучками в прятки играло.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(Посмотреть глазами вправо-влево, вверх-вниз</w:t>
      </w: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тучки-летучки считало: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Серые тучки, черные тучки.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Легких - две штучки,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Тяжелых три тучки</w:t>
      </w: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Тучки попрятались, тучек не стало. 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(Закрыть глаза ладонями)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на небе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засияло.  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(Поморгать глазками)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P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«Дождик»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дождик, пуще лей. 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 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Смотрят вверх.)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Капай, капель не жалей. 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Смотрят вниз.)</w:t>
      </w: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нас не замочи. 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 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Делают круговые движения глазами.)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в окошко не стучи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B29B4" w:rsidRP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«Радуга»</w:t>
      </w: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у ребят устали. 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(Поморгать глазами.)</w:t>
      </w: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все в окно,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(Посмотреть влево-вправо.)</w:t>
      </w: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солнце высоко. 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(Посмотреть вверх.)</w:t>
      </w: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глаза сейчас закроем, 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Закрыть глаза ладошками.)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радугу построим,</w:t>
      </w: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по радуге пойдем, 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(Посмотреть по дуге вверх-вправо и вверх-влево.)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повернем,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скатимся вниз, </w:t>
      </w:r>
      <w:r w:rsidRPr="000B2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(Посмотреть вниз.)</w:t>
      </w: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Жмурься сильно, но держись. 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(Зажмурить глаза, открыть и поморгать ими)</w:t>
      </w: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  <w:lang w:eastAsia="ru-RU"/>
        </w:rPr>
      </w:pPr>
    </w:p>
    <w:p w:rsidR="000B29B4" w:rsidRPr="000B29B4" w:rsidRDefault="000B29B4" w:rsidP="000B29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«Ёжик»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 ежик по полянке   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месте)</w:t>
      </w:r>
    </w:p>
    <w:p w:rsid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искал грибы – опятки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Посмотреть вправо и влево, не поворачивая головы)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Глазки щурил и моргал, 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Сильно прищуриться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грибов не увидал.</w:t>
      </w:r>
      <w:r w:rsidRPr="000B2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ироко открыть глаза, развести руки в стороны)</w:t>
      </w:r>
    </w:p>
    <w:p w:rsid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смотрел он, 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осмотреть вверх голова неподвижна)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глядел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  (П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осмотреть вниз)</w:t>
      </w:r>
    </w:p>
    <w:p w:rsid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тихонечко пыхтел.  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Произнести «пых», «пых», «пых».)</w:t>
      </w:r>
    </w:p>
    <w:p w:rsid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Смотрел влев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  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Посмотреть влево, не поворачивая головы)</w:t>
      </w:r>
    </w:p>
    <w:p w:rsid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Смотрел вправо, 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Посмотреть вправо, не поворачивая головы)</w:t>
      </w:r>
    </w:p>
    <w:p w:rsid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увидел гриб на славу!  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Плотно закрыть и широко открыть глаза.)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Оглянулся он 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вижения по тексту)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левое плечо,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правое еще.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 затопал по тропинке</w:t>
      </w:r>
    </w:p>
    <w:p w:rsid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грибок  унес  на спинке.  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 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месте, топающим шагом.)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B29B4" w:rsidRP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«Глазки»</w:t>
      </w:r>
    </w:p>
    <w:p w:rsid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зоркими нам быть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(Вращать глазами по кругу по  2-3 сек.)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глазками крутить</w:t>
      </w:r>
    </w:p>
    <w:p w:rsid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Зорче глазки, чтоб глядели,   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течение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минуты массажировать</w:t>
      </w: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верхние и нижние веки,   не закрывая глаз.)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Разотрем их еле – еле.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Нарисуем большой круг   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(Глазами  рисовать круг)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осмотрим все вокруг   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(влево, вправо)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зоркими нам стать, 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(Тремя пальцами каждой руки, </w:t>
      </w: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легко нажать на верхнее веко   соответствующего глаза и   держать 1-2 сек.)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 глаза нажать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влево, глазки вправо, 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(Поднять глаза вверх, опустить, </w:t>
      </w: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повернуть вправо, влево)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и вниз и все сначала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Быстро, быстро поморгать,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(Моргать в течение минуты</w:t>
      </w: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глазкам потом дай.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глазки открывать,  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(Широко открывать и закрывать   глаза с интервалом в 30 сек.)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Чудо, чтоб не прозевать.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Треугольник, круг, квадрат,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Нарисовать глазами геометрические фигуры по  и против часовой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стрелки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Нарисуем мы подряд.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P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«Елка»</w:t>
      </w: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стоит большая елка,  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Выполняют  круговые    движения глазами.)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высоты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Посмотреть снизу вверх.)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большие ветки.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такой ширины.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Посмотреть слева направо.)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елке даже шишки,  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Посмотреть вверх.)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внизу – берлога мишки. 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Посмотреть вниз.)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 спит там косолапый</w:t>
      </w: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сосет в берлоге лапу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 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Зажмурить  глаза, потом поморгать 10 раз.)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P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«Чудеса»</w:t>
      </w: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Закрываем мы глаза,  вот какие чудеса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акрывают оба глаза,)</w:t>
      </w: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глазки отдыхают, упражнения выполняют.  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 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Продолжают стоять с закрытыми глазами.)</w:t>
      </w: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их откроем, через  речку мост построим</w:t>
      </w:r>
      <w:r w:rsidRPr="000B2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  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Открывают глаза, взглядом рисуют мост.)</w:t>
      </w: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Нарисуем букву о, получается легко</w:t>
      </w:r>
      <w:r w:rsidRPr="000B2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(Глазами рисуют букву о.)</w:t>
      </w: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поднимем, глянем вниз,  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Глаза поднимают вверх, опускают вниз.)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повернем,  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Глаза смотрят вправо-влево.)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вновь начнем.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Pr="000B29B4" w:rsidRDefault="000B29B4" w:rsidP="000B29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«Снежинки»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снежинку  увидали, -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снежинкою играли.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берут снежинку в руку.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Вытянуть снежинку вперед перед собой, сфокусировать на ней взгляд)</w:t>
      </w:r>
    </w:p>
    <w:p w:rsid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 вправо полетели,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Отвести снежинку вправо, проследить движение взглядом.)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вправо посмотрели.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снежинки полетели,</w:t>
      </w:r>
    </w:p>
    <w:p w:rsid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влево посмотрели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Отвести снежинку влево, проследить движение взглядом.)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снег вверх поднимал</w:t>
      </w:r>
    </w:p>
    <w:p w:rsid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опускал</w:t>
      </w:r>
      <w:r w:rsidRPr="000B2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… </w:t>
      </w:r>
    </w:p>
    <w:p w:rsid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Поднимать  снежинки вверх и опускать вниз.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смотрят вверх и вниз.)</w:t>
      </w:r>
    </w:p>
    <w:p w:rsid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Все! На землю улеглись</w:t>
      </w:r>
      <w:r w:rsidRPr="000B2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рисесть, опустив снежинку на пол.)</w:t>
      </w:r>
    </w:p>
    <w:p w:rsidR="000B29B4" w:rsidRPr="000B29B4" w:rsidRDefault="000B29B4" w:rsidP="000B29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закрываем,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Глазки отдыхают. 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Закрыть ладошками глаза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P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«Носик»</w:t>
      </w: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носик вправо-влево 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(Резко переместить взгляд   вправо и влево.)</w:t>
      </w: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носик вверх и вниз  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Резко перенести взгляд  вверх и вниз.)</w:t>
      </w:r>
    </w:p>
    <w:p w:rsid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увидел хитрый носик?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Мягко провести указательными пальцами по векам.)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куда мы забрались?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9B4" w:rsidRPr="000B29B4" w:rsidRDefault="000B29B4" w:rsidP="000B29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2E1123" w:rsidRDefault="002E1123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2E1123" w:rsidRDefault="002E1123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2E1123" w:rsidRDefault="002E1123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2E1123" w:rsidRDefault="002E1123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2E1123" w:rsidRDefault="002E1123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0B29B4" w:rsidRP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« Подснежник»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движения в соответствии со словами педагога)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вы цветы возьмите,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них вы посмотрите.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их поднимите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Вверх, на них вы посмотрите.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цветы вы опустите,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на них взгляните.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вправо,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влево.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“Нарисуйте” круг умело.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близко, вот вдали,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внимательно смотри.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у нас цветок,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Улыбнись ему, дружок.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быстро вы моргайте,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Pr="000B29B4" w:rsidRDefault="000B29B4" w:rsidP="000B29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«Жук»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жук к нам залетел,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Зажужжал и запел – ЖЖЖ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он вправо полетел, 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твести руку вправо, проследить глазами за направлением руки)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вправо посмотрел.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влево полетел,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влево посмотрел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тоже влево)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на нос к нам хочет сесть,  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Указательным пальцем правой руки совершить движение к носу)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дадим ему присесть.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Жук наш приземлился, 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Направление рукой вниз сопровождает глазами)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Зажужжал и закружился – ЖЖЖ.  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 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Делать вращательные движения руками и встать)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Жук, вот правая ладошка,  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Отвести руку в правую сторону, проследить глазами)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 на ней немножко.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Жук, вот левая ладошка,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 на ней немножко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Отвести руку в левую  сторону, проследить глазами)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наверх полетел,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потолок присел  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руки вверх, посмотреть вверх)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мы привстали,  </w:t>
      </w:r>
      <w:r w:rsidRPr="000B2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руки вверх, посмотреть вверх)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жучка мы не достали.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Хлопнем дружно,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Хлоп-хлоп-хлоп.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улететь он смог</w:t>
      </w:r>
      <w:r w:rsidRPr="000B2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ладоши)</w:t>
      </w:r>
    </w:p>
    <w:p w:rsidR="000B29B4" w:rsidRPr="000B29B4" w:rsidRDefault="000B29B4" w:rsidP="000B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123" w:rsidRDefault="002E1123" w:rsidP="002E1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E1123" w:rsidRDefault="002E1123" w:rsidP="002E1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E1123" w:rsidRDefault="002E1123" w:rsidP="002E1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E1123" w:rsidRDefault="002E1123" w:rsidP="002E1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Pr="000B29B4" w:rsidRDefault="000B29B4" w:rsidP="002E1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«Лучик солнца»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Лучик, лучик озорной,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Поиграй-ка ты со мной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  (Моргают глазами.)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лучик, повернись,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глаза мне покажись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(Делают круговые движения глазами.)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я влево отведу,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 солнца я найду.  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Отводят взгляд влево.)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вправо посмотрю,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лучик я найду. (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Отводят взгляд вправо.)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2E1123" w:rsidRDefault="002E1123" w:rsidP="002E1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E1123" w:rsidRDefault="002E1123" w:rsidP="002E1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E1123" w:rsidRDefault="002E1123" w:rsidP="002E1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E1123" w:rsidRDefault="002E1123" w:rsidP="002E1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E1123" w:rsidRDefault="002E1123" w:rsidP="002E1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Pr="000B29B4" w:rsidRDefault="000B29B4" w:rsidP="002E1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«Солнечный зайчик»</w:t>
      </w:r>
    </w:p>
    <w:p w:rsidR="002E1123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 мой зайнька,  </w:t>
      </w:r>
    </w:p>
    <w:p w:rsidR="000B29B4" w:rsidRPr="000B29B4" w:rsidRDefault="002E1123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0B29B4"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вытягивают руку вперед)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Прыгни на ладошку.</w:t>
      </w:r>
    </w:p>
    <w:p w:rsidR="002E1123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 мой зайнька, </w:t>
      </w:r>
    </w:p>
    <w:p w:rsidR="000B29B4" w:rsidRPr="000B29B4" w:rsidRDefault="002E1123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0B29B4"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Ставят на ладонь указательный</w:t>
      </w:r>
      <w:r w:rsidR="000B29B4"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палец.)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Маленький, как крошка.</w:t>
      </w:r>
    </w:p>
    <w:p w:rsidR="002E1123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Прыгни на носик, на плечо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(Прослеживают взглядом движение пальца, который </w:t>
      </w: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медленно касается носа)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 стало горячо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на лобик, и опять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плече давай скакать.   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(Отвести вновь вперед, дотронуться до плеча, лба, другого  плеча)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закрыли мы глаза</w:t>
      </w:r>
      <w:r w:rsidRPr="000B2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  (Закрывают глаза ладонями.)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солнышко играет,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Щёчки теплыми лучами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2E1123" w:rsidRDefault="002E1123" w:rsidP="002E1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E1123" w:rsidRDefault="002E1123" w:rsidP="002E1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E1123" w:rsidRDefault="002E1123" w:rsidP="002E1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E1123" w:rsidRDefault="002E1123" w:rsidP="002E1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29B4" w:rsidRPr="000B29B4" w:rsidRDefault="000B29B4" w:rsidP="002E1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«Бабочка»</w:t>
      </w:r>
    </w:p>
    <w:p w:rsidR="000B29B4" w:rsidRPr="000B29B4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 цветок</w:t>
      </w:r>
    </w:p>
    <w:p w:rsidR="000B29B4" w:rsidRPr="002E1123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11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(Закрыть глаза, расслабиться, помассировать веки, слегка надавливая на них по часовой стрелке и против нее.)</w:t>
      </w:r>
    </w:p>
    <w:p w:rsidR="000B29B4" w:rsidRPr="002E1123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проснулся, </w:t>
      </w:r>
      <w:r w:rsidRPr="002E11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(Поморгать глазами.)</w:t>
      </w:r>
    </w:p>
    <w:p w:rsidR="002E1123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 спать не захотел,</w:t>
      </w:r>
    </w:p>
    <w:p w:rsidR="000B29B4" w:rsidRPr="002E1123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11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поднять вверх (вдох), посмотреть на руки.)</w:t>
      </w:r>
    </w:p>
    <w:p w:rsidR="002E1123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Встрепенулся, потянулся,</w:t>
      </w:r>
    </w:p>
    <w:p w:rsidR="000B29B4" w:rsidRPr="002E1123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11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согнуты в стороны (выдох).)</w:t>
      </w:r>
    </w:p>
    <w:p w:rsidR="002E1123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Взвился вверх и полетел. </w:t>
      </w:r>
    </w:p>
    <w:p w:rsidR="000B29B4" w:rsidRPr="002E1123" w:rsidRDefault="000B29B4" w:rsidP="000B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11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(Потрясти кистями, посмотреть вправо-влево.)</w:t>
      </w:r>
    </w:p>
    <w:p w:rsidR="000B29B4" w:rsidRPr="000B29B4" w:rsidRDefault="000B29B4" w:rsidP="000B2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9B4" w:rsidRPr="000B29B4" w:rsidRDefault="000B29B4" w:rsidP="000B2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9B4" w:rsidRPr="000B29B4" w:rsidRDefault="000B29B4" w:rsidP="000B2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9B4" w:rsidRPr="000B29B4" w:rsidRDefault="000B29B4" w:rsidP="000B2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29B4" w:rsidRPr="000B29B4" w:rsidSect="000B29B4">
      <w:pgSz w:w="16838" w:h="11906" w:orient="landscape"/>
      <w:pgMar w:top="850" w:right="1134" w:bottom="993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2F7" w:rsidRDefault="002E52F7" w:rsidP="000B29B4">
      <w:pPr>
        <w:spacing w:after="0" w:line="240" w:lineRule="auto"/>
      </w:pPr>
      <w:r>
        <w:separator/>
      </w:r>
    </w:p>
  </w:endnote>
  <w:endnote w:type="continuationSeparator" w:id="1">
    <w:p w:rsidR="002E52F7" w:rsidRDefault="002E52F7" w:rsidP="000B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2F7" w:rsidRDefault="002E52F7" w:rsidP="000B29B4">
      <w:pPr>
        <w:spacing w:after="0" w:line="240" w:lineRule="auto"/>
      </w:pPr>
      <w:r>
        <w:separator/>
      </w:r>
    </w:p>
  </w:footnote>
  <w:footnote w:type="continuationSeparator" w:id="1">
    <w:p w:rsidR="002E52F7" w:rsidRDefault="002E52F7" w:rsidP="000B2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B4"/>
    <w:rsid w:val="000B29B4"/>
    <w:rsid w:val="00162E42"/>
    <w:rsid w:val="002E1123"/>
    <w:rsid w:val="002E52F7"/>
    <w:rsid w:val="00657903"/>
    <w:rsid w:val="0098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B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29B4"/>
  </w:style>
  <w:style w:type="paragraph" w:styleId="a3">
    <w:name w:val="header"/>
    <w:basedOn w:val="a"/>
    <w:link w:val="a4"/>
    <w:uiPriority w:val="99"/>
    <w:semiHidden/>
    <w:unhideWhenUsed/>
    <w:rsid w:val="000B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9B4"/>
  </w:style>
  <w:style w:type="paragraph" w:styleId="a5">
    <w:name w:val="footer"/>
    <w:basedOn w:val="a"/>
    <w:link w:val="a6"/>
    <w:uiPriority w:val="99"/>
    <w:semiHidden/>
    <w:unhideWhenUsed/>
    <w:rsid w:val="000B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4BAF-BB55-4377-A931-733196C9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cp:lastPrinted>2016-10-13T17:34:00Z</cp:lastPrinted>
  <dcterms:created xsi:type="dcterms:W3CDTF">2016-10-13T17:11:00Z</dcterms:created>
  <dcterms:modified xsi:type="dcterms:W3CDTF">2016-10-13T17:47:00Z</dcterms:modified>
</cp:coreProperties>
</file>