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FF" w:rsidRPr="00BC0E67" w:rsidRDefault="002272FF" w:rsidP="002272FF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Третье </w:t>
      </w:r>
      <w:r w:rsidRPr="00BC0E67">
        <w:rPr>
          <w:rFonts w:ascii="Times New Roman" w:hAnsi="Times New Roman" w:cs="Times New Roman"/>
          <w:b/>
          <w:sz w:val="56"/>
          <w:szCs w:val="56"/>
        </w:rPr>
        <w:t xml:space="preserve"> заседание родительского клуба «Родительская академия»</w:t>
      </w:r>
    </w:p>
    <w:p w:rsidR="002272FF" w:rsidRDefault="002272FF" w:rsidP="002272FF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272FF" w:rsidRPr="00BC0E67" w:rsidRDefault="002272FF" w:rsidP="002272FF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0E67">
        <w:rPr>
          <w:rFonts w:ascii="Times New Roman" w:hAnsi="Times New Roman" w:cs="Times New Roman"/>
          <w:b/>
          <w:i/>
          <w:sz w:val="28"/>
          <w:szCs w:val="28"/>
        </w:rPr>
        <w:t>Подготовили и провели</w:t>
      </w:r>
      <w:r w:rsidRPr="00BC0E67">
        <w:rPr>
          <w:rFonts w:ascii="Times New Roman" w:hAnsi="Times New Roman" w:cs="Times New Roman"/>
          <w:b/>
          <w:sz w:val="28"/>
          <w:szCs w:val="28"/>
        </w:rPr>
        <w:t>:</w:t>
      </w:r>
    </w:p>
    <w:p w:rsidR="002272FF" w:rsidRPr="001C2337" w:rsidRDefault="002272FF" w:rsidP="002272FF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C2337">
        <w:rPr>
          <w:rFonts w:ascii="Times New Roman" w:hAnsi="Times New Roman" w:cs="Times New Roman"/>
          <w:i/>
          <w:sz w:val="28"/>
          <w:szCs w:val="28"/>
        </w:rPr>
        <w:t xml:space="preserve">Учитель – логопед  </w:t>
      </w:r>
      <w:proofErr w:type="spellStart"/>
      <w:r w:rsidRPr="001C2337">
        <w:rPr>
          <w:rFonts w:ascii="Times New Roman" w:hAnsi="Times New Roman" w:cs="Times New Roman"/>
          <w:i/>
          <w:sz w:val="28"/>
          <w:szCs w:val="28"/>
        </w:rPr>
        <w:t>Леванова</w:t>
      </w:r>
      <w:proofErr w:type="spellEnd"/>
      <w:r w:rsidRPr="001C2337">
        <w:rPr>
          <w:rFonts w:ascii="Times New Roman" w:hAnsi="Times New Roman" w:cs="Times New Roman"/>
          <w:i/>
          <w:sz w:val="28"/>
          <w:szCs w:val="28"/>
        </w:rPr>
        <w:t xml:space="preserve"> Н В.</w:t>
      </w:r>
    </w:p>
    <w:p w:rsidR="002272FF" w:rsidRPr="001C2337" w:rsidRDefault="002272FF" w:rsidP="002272FF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C2337">
        <w:rPr>
          <w:rFonts w:ascii="Times New Roman" w:hAnsi="Times New Roman" w:cs="Times New Roman"/>
          <w:i/>
          <w:sz w:val="28"/>
          <w:szCs w:val="28"/>
        </w:rPr>
        <w:t xml:space="preserve">Учитель – дефектолог </w:t>
      </w:r>
      <w:proofErr w:type="spellStart"/>
      <w:r w:rsidRPr="001C2337">
        <w:rPr>
          <w:rFonts w:ascii="Times New Roman" w:hAnsi="Times New Roman" w:cs="Times New Roman"/>
          <w:i/>
          <w:sz w:val="28"/>
          <w:szCs w:val="28"/>
        </w:rPr>
        <w:t>Огороднова</w:t>
      </w:r>
      <w:proofErr w:type="spellEnd"/>
      <w:r w:rsidRPr="001C2337">
        <w:rPr>
          <w:rFonts w:ascii="Times New Roman" w:hAnsi="Times New Roman" w:cs="Times New Roman"/>
          <w:i/>
          <w:sz w:val="28"/>
          <w:szCs w:val="28"/>
        </w:rPr>
        <w:t xml:space="preserve"> Е.В.</w:t>
      </w:r>
    </w:p>
    <w:p w:rsidR="002272FF" w:rsidRPr="001C2337" w:rsidRDefault="002272FF" w:rsidP="002272FF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C2337">
        <w:rPr>
          <w:rFonts w:ascii="Times New Roman" w:hAnsi="Times New Roman" w:cs="Times New Roman"/>
          <w:i/>
          <w:sz w:val="28"/>
          <w:szCs w:val="28"/>
        </w:rPr>
        <w:t>Учитель – дефектолог Ильичева Н.П.</w:t>
      </w:r>
    </w:p>
    <w:p w:rsidR="002272FF" w:rsidRPr="00BC0E67" w:rsidRDefault="00727E97" w:rsidP="002272FF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13</w:t>
      </w:r>
      <w:r w:rsidR="002272FF" w:rsidRPr="001C2337">
        <w:rPr>
          <w:rFonts w:ascii="Times New Roman" w:hAnsi="Times New Roman" w:cs="Times New Roman"/>
          <w:i/>
          <w:sz w:val="28"/>
          <w:szCs w:val="28"/>
        </w:rPr>
        <w:t>. 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="002272FF" w:rsidRPr="001C2337">
        <w:rPr>
          <w:rFonts w:ascii="Times New Roman" w:hAnsi="Times New Roman" w:cs="Times New Roman"/>
          <w:i/>
          <w:sz w:val="28"/>
          <w:szCs w:val="28"/>
        </w:rPr>
        <w:t>. 2016г</w:t>
      </w:r>
      <w:r w:rsidR="002272FF" w:rsidRPr="00BC0E67">
        <w:rPr>
          <w:rFonts w:ascii="Times New Roman" w:hAnsi="Times New Roman" w:cs="Times New Roman"/>
          <w:i/>
          <w:sz w:val="28"/>
          <w:szCs w:val="28"/>
        </w:rPr>
        <w:t>.</w:t>
      </w:r>
    </w:p>
    <w:p w:rsidR="002272FF" w:rsidRPr="00793FCB" w:rsidRDefault="002272FF" w:rsidP="002272F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52"/>
          <w:szCs w:val="52"/>
        </w:rPr>
      </w:pPr>
      <w:r w:rsidRPr="00793FCB">
        <w:rPr>
          <w:rFonts w:ascii="Times New Roman" w:hAnsi="Times New Roman" w:cs="Times New Roman"/>
          <w:b/>
          <w:i/>
          <w:color w:val="000000" w:themeColor="text1"/>
          <w:sz w:val="52"/>
          <w:szCs w:val="52"/>
        </w:rPr>
        <w:t>Семинар - практикум</w:t>
      </w:r>
    </w:p>
    <w:p w:rsidR="002272FF" w:rsidRDefault="002272FF" w:rsidP="002272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  <w:r w:rsidRPr="00793FCB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Тема: «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 xml:space="preserve">Готовность </w:t>
      </w:r>
      <w:r w:rsidR="00C63146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 xml:space="preserve">ребёнка 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к школе</w:t>
      </w:r>
      <w:r w:rsidRPr="00793FCB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»</w:t>
      </w:r>
    </w:p>
    <w:p w:rsidR="002272FF" w:rsidRDefault="002272FF" w:rsidP="002272F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2272FF" w:rsidRPr="00FA5C70" w:rsidRDefault="002272FF" w:rsidP="00FA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72FF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Цель:</w:t>
      </w:r>
      <w:r w:rsidRPr="002272F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повышение психолого-педагогической компетентности родителей по вопросам </w:t>
      </w:r>
      <w:r w:rsidRPr="002272F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готовности детей к школьному обучению»</w:t>
      </w:r>
      <w:r w:rsidRPr="00227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0362B" w:rsidRPr="00727E97" w:rsidRDefault="0050280B" w:rsidP="0050280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27E9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Предварительная работа:</w:t>
      </w:r>
    </w:p>
    <w:p w:rsidR="0000362B" w:rsidRDefault="0000362B" w:rsidP="00502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0362B">
        <w:rPr>
          <w:rFonts w:ascii="Times New Roman" w:hAnsi="Times New Roman" w:cs="Times New Roman"/>
          <w:color w:val="000000" w:themeColor="text1"/>
          <w:sz w:val="32"/>
          <w:szCs w:val="32"/>
        </w:rPr>
        <w:t>1.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  <w:r w:rsidR="0050280B" w:rsidRPr="0050280B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  <w:r w:rsidRPr="0000362B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Работа с родителями: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р</w:t>
      </w:r>
      <w:r w:rsidR="0050280B" w:rsidRPr="0050280B">
        <w:rPr>
          <w:rFonts w:ascii="Times New Roman" w:hAnsi="Times New Roman" w:cs="Times New Roman"/>
          <w:color w:val="000000" w:themeColor="text1"/>
          <w:sz w:val="32"/>
          <w:szCs w:val="32"/>
        </w:rPr>
        <w:t>одителям были розданы анкеты</w:t>
      </w:r>
      <w:r w:rsidR="008638D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«Готовы ли мы отдать своего ребёнка в школу?»</w:t>
      </w:r>
      <w:r w:rsidR="0050280B" w:rsidRPr="0050280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00362B" w:rsidRDefault="0000362B" w:rsidP="00502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0362B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0362B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Работа со специалистами: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</w:t>
      </w:r>
      <w:r w:rsidR="0050280B" w:rsidRPr="0050280B">
        <w:rPr>
          <w:rFonts w:ascii="Times New Roman" w:hAnsi="Times New Roman" w:cs="Times New Roman"/>
          <w:color w:val="000000" w:themeColor="text1"/>
          <w:sz w:val="32"/>
          <w:szCs w:val="32"/>
        </w:rPr>
        <w:t>роведён анализ результатов анкетирования.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50280B" w:rsidRDefault="0000362B" w:rsidP="00502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3. </w:t>
      </w:r>
      <w:r w:rsidRPr="0000362B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Работа с детьми: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были записаны высказывания и рассуждения детей по вопросам знаний о школе.</w:t>
      </w:r>
    </w:p>
    <w:p w:rsidR="00727E97" w:rsidRPr="0000362B" w:rsidRDefault="00727E97" w:rsidP="00502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27E97" w:rsidRPr="00FA5C70" w:rsidRDefault="002272FF" w:rsidP="00FA5C70">
      <w:pPr>
        <w:pStyle w:val="a4"/>
        <w:numPr>
          <w:ilvl w:val="0"/>
          <w:numId w:val="5"/>
        </w:numPr>
        <w:spacing w:after="0" w:line="240" w:lineRule="auto"/>
        <w:ind w:left="709" w:hanging="578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793FCB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Вводная часть.</w:t>
      </w:r>
    </w:p>
    <w:p w:rsidR="00850668" w:rsidRPr="001C2337" w:rsidRDefault="002272FF" w:rsidP="00FA5C70">
      <w:pPr>
        <w:spacing w:after="0" w:line="240" w:lineRule="auto"/>
        <w:ind w:left="131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C233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(1 слайд)</w:t>
      </w:r>
    </w:p>
    <w:p w:rsidR="00545C6B" w:rsidRPr="00FA5C70" w:rsidRDefault="002272FF" w:rsidP="00FA5C70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BC0E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Учитель </w:t>
      </w:r>
      <w:r w:rsidRPr="00BC0E6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- </w:t>
      </w:r>
      <w:r w:rsidRPr="00BC0E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огопед </w:t>
      </w:r>
      <w:r w:rsidRPr="00BC0E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BC0E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Леванова</w:t>
      </w:r>
      <w:proofErr w:type="spellEnd"/>
      <w:r w:rsidRPr="00BC0E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Н.В.</w:t>
      </w:r>
    </w:p>
    <w:p w:rsidR="004B35E2" w:rsidRDefault="002272FF" w:rsidP="002272FF">
      <w:pPr>
        <w:spacing w:after="0" w:line="240" w:lineRule="auto"/>
        <w:ind w:firstLine="360"/>
        <w:jc w:val="both"/>
        <w:rPr>
          <w:rFonts w:ascii="Arial" w:hAnsi="Arial" w:cs="Arial"/>
          <w:color w:val="000000"/>
          <w:shd w:val="clear" w:color="auto" w:fill="FEFEFE"/>
        </w:rPr>
      </w:pPr>
      <w:r w:rsidRPr="00F84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Здравствуйте! Уважаемые родители мы очень рады видеть Вас на нашей встрече нашего родительского клуба «Родительская академия». </w:t>
      </w:r>
      <w:r w:rsidRPr="00F846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Сегодняшнюю встречу мы хотели бы начать со слов мудрых учёных: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2</w:t>
      </w:r>
      <w:r w:rsidRPr="001C233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 xml:space="preserve"> слайд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)</w:t>
      </w:r>
      <w:r w:rsidR="004B35E2" w:rsidRPr="004B35E2">
        <w:rPr>
          <w:rFonts w:ascii="Arial" w:hAnsi="Arial" w:cs="Arial"/>
          <w:color w:val="000000"/>
          <w:shd w:val="clear" w:color="auto" w:fill="FEFEFE"/>
        </w:rPr>
        <w:t xml:space="preserve"> </w:t>
      </w:r>
    </w:p>
    <w:p w:rsidR="00727E97" w:rsidRDefault="00727E97" w:rsidP="00727E97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EFEFE"/>
        </w:rPr>
      </w:pPr>
    </w:p>
    <w:p w:rsidR="00727E97" w:rsidRDefault="004B35E2" w:rsidP="00727E97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EFEFE"/>
        </w:rPr>
      </w:pPr>
      <w:r w:rsidRPr="00727E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EFEFE"/>
        </w:rPr>
        <w:t xml:space="preserve">«Оказывается, дети — это самое прекрасное чудо на земле. Подумать только, что есть на свете маленькие человечки, которые каждому протягивают ручонки и про каждого думают, что он хороший и добрый. Человечки, для которых неважно, красивое у тебя лицо или дурное, они всех готовы с радостью целовать, всякого любят — старого и молодого, богатого и бедного!» </w:t>
      </w:r>
    </w:p>
    <w:p w:rsidR="00727E97" w:rsidRPr="00FA5C70" w:rsidRDefault="004B35E2" w:rsidP="00FA5C7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</w:pPr>
      <w:proofErr w:type="spellStart"/>
      <w:r w:rsidRPr="00727E97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EFEFE"/>
        </w:rPr>
        <w:t>Сельма</w:t>
      </w:r>
      <w:proofErr w:type="spellEnd"/>
      <w:r w:rsidRPr="00727E97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EFEFE"/>
        </w:rPr>
        <w:t xml:space="preserve"> Лагерлеф</w:t>
      </w:r>
    </w:p>
    <w:p w:rsidR="00727E97" w:rsidRPr="00FA5C70" w:rsidRDefault="00727E97" w:rsidP="00C63146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</w:t>
      </w:r>
      <w:r w:rsidR="004B35E2" w:rsidRPr="00727E9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Только дети знают, чего они хотят. Они едят руками, потому что так весело. Они рисуют на обоях, делая свою комнату особенной. Им не хочется быть как все. Они делают </w:t>
      </w:r>
      <w:proofErr w:type="gramStart"/>
      <w:r w:rsidR="004B35E2" w:rsidRPr="00727E9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CA251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сложное – остаются собой!</w:t>
      </w:r>
      <w:r w:rsidR="00C63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C63146" w:rsidRDefault="00727E97" w:rsidP="00C63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C63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63146" w:rsidRPr="00C63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родители!</w:t>
      </w:r>
      <w:r w:rsidR="00C63146" w:rsidRPr="00C63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63146" w:rsidRPr="00C63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что вы нашли время и пришли на</w:t>
      </w:r>
      <w:r w:rsidR="00C6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родительского клуба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38DF" w:rsidRDefault="008638DF" w:rsidP="00727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«Подари приветствие соседу»</w:t>
      </w:r>
    </w:p>
    <w:p w:rsidR="00C63146" w:rsidRDefault="00FA5C70" w:rsidP="00C63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CA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146" w:rsidRPr="00C6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давайте отвлечемся от проблем, которые вы решали весь день и поиграем в игру «Подари приветствие соседу», но </w:t>
      </w:r>
      <w:r w:rsidR="00C631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слов.</w:t>
      </w:r>
      <w:r w:rsidR="00B9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AAA" w:rsidRPr="00B91A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3)</w:t>
      </w:r>
      <w:r w:rsidR="00C63146" w:rsidRPr="00C6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должны </w:t>
      </w:r>
      <w:r w:rsidR="00C631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будете поздороваться с соседом без слов любым для вас способом. (Встали в круг, педагоги начинают)</w:t>
      </w:r>
    </w:p>
    <w:p w:rsidR="00B91AAA" w:rsidRDefault="00C63146" w:rsidP="00C63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A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80100" w:rsidRPr="00FA5C70" w:rsidRDefault="00B91AAA" w:rsidP="00FA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63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Немножко отдохнули и теперь перейдём непосредственно к на</w:t>
      </w:r>
      <w:r w:rsidR="0007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шей теме сегодняшнего заседания на тему: </w:t>
      </w:r>
      <w:r w:rsidR="00076506" w:rsidRPr="0007650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«Готовность ребёнка к школе»</w:t>
      </w:r>
    </w:p>
    <w:p w:rsidR="00880100" w:rsidRPr="00880100" w:rsidRDefault="00880100" w:rsidP="00880100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880100">
        <w:rPr>
          <w:rFonts w:eastAsia="+mn-ea"/>
          <w:bCs/>
          <w:i/>
          <w:iCs/>
          <w:color w:val="000000"/>
          <w:kern w:val="24"/>
          <w:sz w:val="28"/>
          <w:szCs w:val="28"/>
        </w:rPr>
        <w:t>«От того, как прошло детство, кто вел ребенка за руку в детские годы, что вошло в его разум и сердце из окружающего мира - от этого в решающей степени зависит,</w:t>
      </w:r>
    </w:p>
    <w:p w:rsidR="00880100" w:rsidRPr="00880100" w:rsidRDefault="00880100" w:rsidP="008801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0100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8"/>
          <w:szCs w:val="28"/>
          <w:lang w:eastAsia="ru-RU"/>
        </w:rPr>
        <w:t>каким человеком станет сегодняшний малыш».</w:t>
      </w:r>
    </w:p>
    <w:p w:rsidR="00880100" w:rsidRPr="00880100" w:rsidRDefault="00880100" w:rsidP="008801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0100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8"/>
          <w:szCs w:val="28"/>
          <w:lang w:eastAsia="ru-RU"/>
        </w:rPr>
        <w:t>В. А. Сухомлинский</w:t>
      </w:r>
    </w:p>
    <w:p w:rsidR="00CA251F" w:rsidRDefault="00CA251F" w:rsidP="00C631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146" w:rsidRDefault="00CA251F" w:rsidP="00C63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3146" w:rsidRPr="00C63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3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C63146" w:rsidRPr="00C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 начать нашу совместную работу с вопросов</w:t>
      </w:r>
      <w:r w:rsidR="00C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53DA4" w:rsidRPr="00B53D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(Слайд 4)</w:t>
      </w:r>
    </w:p>
    <w:p w:rsidR="00C63146" w:rsidRDefault="00C63146" w:rsidP="00C63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Знает ли Ваш ребёнок, что такое школа?</w:t>
      </w:r>
    </w:p>
    <w:p w:rsidR="00C63146" w:rsidRDefault="00C63146" w:rsidP="00C63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Справится ли ваш ребёнок со школьной нагрузкой, сможет ли хорошо учиться? </w:t>
      </w:r>
    </w:p>
    <w:p w:rsidR="00C63146" w:rsidRDefault="00C63146" w:rsidP="00C63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подготовить ребёнка к школе? </w:t>
      </w:r>
    </w:p>
    <w:p w:rsidR="00C63146" w:rsidRDefault="00C63146" w:rsidP="00C63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помочь маленькому школьнику, когда он столкнётся с первыми школьными трудностями? </w:t>
      </w:r>
    </w:p>
    <w:p w:rsidR="00C63146" w:rsidRPr="00C63146" w:rsidRDefault="00C63146" w:rsidP="00C63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A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вопросы беспокоят многих родителей будущих первоклассников. Озабоченность родителей понятна: ведь от того, насколько успешным будет начало школьного обучения, зависит успеваемость ученика в последующие годы, его отношение к школе, учению, и</w:t>
      </w:r>
      <w:r w:rsidR="00076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конечном счёте</w:t>
      </w:r>
      <w:r w:rsidR="00076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благополучие в его школьной и взрослой жизни.</w:t>
      </w:r>
    </w:p>
    <w:p w:rsidR="00C63146" w:rsidRPr="00C63146" w:rsidRDefault="00CA251F" w:rsidP="00C631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63146" w:rsidRPr="00C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школьнику трудно учиться, если он не хочет выполнять домашние задания, приносит из школы плохие оценки и замечания, это всегда отрицательно сказывается на семейном микроклимате: приготовление домашних заданий становится наказанием для всей семьи, а посещение родительских собраний – пыткой.</w:t>
      </w:r>
    </w:p>
    <w:p w:rsidR="00C63146" w:rsidRPr="00C63146" w:rsidRDefault="00CA251F" w:rsidP="00C631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3146" w:rsidRPr="00C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сегодняшние родители, как и родители прошлых поколений, вместе со своими детьми будете переходить из класса в класс, решать задачки и т.п. Ребёнок приносит из детского сада или школы не только знания, навыки, отметки, но и свои переживания, настроения, новые понятия о жизни, самом себе, своих способностях и своём месте в этом мире. Всё происходящее с ребёнком за пределами дома через него приходит в семью. Семейная среда особенно значима для ребёнка с точки зрения эмоциональной и душевной поддержки.</w:t>
      </w:r>
    </w:p>
    <w:p w:rsidR="00C63146" w:rsidRPr="00C63146" w:rsidRDefault="00C63146" w:rsidP="00C631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факт поступления ребёнка в школу ещё не говорит о принятии им статуса ученика. Каждый по-своему переживает эту новую социальную роль. Для ребёнка это не только событие, но и процесс, растянутый во времени. Специалисты – психологи называют его «критическим периодом», «критическими годами зависимости», «критическим возрастным периодом».</w:t>
      </w:r>
    </w:p>
    <w:p w:rsidR="00880100" w:rsidRPr="00B91AAA" w:rsidRDefault="00C63146" w:rsidP="00B91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ребёнка обостряется потребность в безопасности, эмоциональном контакте с близкими взрослыми,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 и опе</w:t>
      </w:r>
      <w:r w:rsidRPr="00C63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с их стороны. Специалисты отмечают усиление чувствительности ребёнка к разным воздействиям взрослого. Всё это побуждает к внимательному отношению со стороны и родителей, и педагогов и оказанию поддержки в семье и за её пределами.</w:t>
      </w:r>
    </w:p>
    <w:p w:rsidR="00CA251F" w:rsidRPr="00FA5C70" w:rsidRDefault="00CA251F" w:rsidP="00FA5C7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BC0E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Учитель </w:t>
      </w:r>
      <w:r w:rsidRPr="00BC0E6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дефектолог </w:t>
      </w:r>
      <w:r w:rsidRPr="00BC0E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Огороднова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Е.В.</w:t>
      </w:r>
    </w:p>
    <w:p w:rsidR="00FA5C70" w:rsidRDefault="0000362B" w:rsidP="00C63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85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Проанализировав результаты анкетирования на тему: «</w:t>
      </w:r>
      <w:r w:rsidR="0085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 ли мы отдать своего ребёнка в школу</w:t>
      </w:r>
      <w:r w:rsidRPr="0085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Получили такие результаты.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0668" w:rsidRDefault="00FA5C70" w:rsidP="00C631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85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="00545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5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родителей, </w:t>
      </w:r>
      <w:r w:rsidR="00545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четверо</w:t>
      </w:r>
      <w:r w:rsidR="0085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– вполне готовы к школьной жизни своего ребёнка, у вас есть все основания оптимистично ждать первого сентября.  И только од</w:t>
      </w:r>
      <w:r w:rsidR="00D05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родителю</w:t>
      </w:r>
      <w:r w:rsidR="0085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5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5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5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подготовиться к возможным трудностям заранее.</w:t>
      </w:r>
    </w:p>
    <w:p w:rsidR="00545C6B" w:rsidRPr="00FA5C70" w:rsidRDefault="00D05FFB" w:rsidP="00E622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545C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(Карина М. – есть опасения, что ребёнок не найдёт контакта с учительницей; Ярослав К. – необходимо больше заниматься играми и заданиями, развивающими память, внимание, тонкую моторику, мышление, предвидятся сложности, связанные со здоровьем ребёнка, но ещё есть время заняться закаливанием и общеукрепляющими упражнениями; Дима Д. - предвидятся сложности, связанные со здоровьем ребёнка, но ещё есть время заняться закаливанием и общеукрепляющими упражнениями</w:t>
      </w:r>
      <w:r w:rsidR="00545C6B" w:rsidRPr="00545C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.)</w:t>
      </w:r>
      <w:proofErr w:type="gramEnd"/>
    </w:p>
    <w:p w:rsidR="00C63146" w:rsidRPr="00076506" w:rsidRDefault="00545C6B" w:rsidP="00E62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было ваше мнение готов</w:t>
      </w:r>
      <w:r w:rsidR="00E6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03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</w:t>
      </w:r>
      <w:r w:rsidR="00E6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отдать ребёнка своего в школу. А </w:t>
      </w:r>
      <w:r w:rsid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r w:rsidR="00E6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Вам предлагаем послушать, а </w:t>
      </w:r>
      <w:r w:rsid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4659B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ваши дети о школе.</w:t>
      </w:r>
      <w:r w:rsid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AAA" w:rsidRPr="00B91A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5)</w:t>
      </w:r>
    </w:p>
    <w:p w:rsidR="00E622DA" w:rsidRPr="00E622DA" w:rsidRDefault="00E622DA" w:rsidP="00E62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E97" w:rsidRPr="00FA5C70" w:rsidRDefault="004659B2" w:rsidP="00FA5C7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65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Включается запись высказываний и рассуждений детей о школе по вопросам</w:t>
      </w:r>
      <w:r w:rsidRPr="00B91A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4659B2" w:rsidRPr="004659B2" w:rsidRDefault="004659B2" w:rsidP="004659B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659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Вопросы для беседы с детьми:</w:t>
      </w:r>
    </w:p>
    <w:p w:rsidR="004659B2" w:rsidRPr="004659B2" w:rsidRDefault="004659B2" w:rsidP="00C6314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</w:t>
      </w:r>
      <w:r w:rsidRPr="004659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р. «Буратино»</w:t>
      </w:r>
    </w:p>
    <w:p w:rsidR="004659B2" w:rsidRDefault="004659B2" w:rsidP="00C6314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такое школа?</w:t>
      </w:r>
    </w:p>
    <w:p w:rsidR="004659B2" w:rsidRDefault="00697BF0" w:rsidP="00C6314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59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 ты (не) хочешь идти в школу?</w:t>
      </w:r>
    </w:p>
    <w:p w:rsidR="004659B2" w:rsidRDefault="00697BF0" w:rsidP="00C6314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59B2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Готовишься ли ты к школе? Как готовишься?</w:t>
      </w:r>
    </w:p>
    <w:p w:rsidR="004659B2" w:rsidRDefault="00697BF0" w:rsidP="00C6314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659B2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бы тебе не надо было ходить в школу и в детский сад, чем бы ты занимался дома, как бы проводил день?</w:t>
      </w:r>
    </w:p>
    <w:p w:rsidR="004659B2" w:rsidRDefault="004659B2" w:rsidP="00C6314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9B2" w:rsidRPr="004659B2" w:rsidRDefault="004659B2" w:rsidP="00C6314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</w:t>
      </w:r>
      <w:r w:rsidRPr="004659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р. «Сверчок»</w:t>
      </w:r>
    </w:p>
    <w:p w:rsidR="004659B2" w:rsidRDefault="004659B2" w:rsidP="00C6314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такое школа?</w:t>
      </w:r>
    </w:p>
    <w:p w:rsidR="004659B2" w:rsidRDefault="004659B2" w:rsidP="004659B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Хочешь ли ты идти в школу?</w:t>
      </w:r>
    </w:p>
    <w:p w:rsidR="004659B2" w:rsidRDefault="004659B2" w:rsidP="00C6314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делают в школе?</w:t>
      </w:r>
    </w:p>
    <w:p w:rsidR="004659B2" w:rsidRDefault="004659B2" w:rsidP="00C6314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9B2" w:rsidRPr="00C63146" w:rsidRDefault="004659B2" w:rsidP="0050280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Как вы считаете, прослушав в</w:t>
      </w:r>
      <w:r w:rsidR="0050280B">
        <w:rPr>
          <w:rFonts w:ascii="Times New Roman" w:eastAsia="Times New Roman" w:hAnsi="Times New Roman" w:cs="Times New Roman"/>
          <w:sz w:val="28"/>
          <w:szCs w:val="28"/>
          <w:lang w:eastAsia="ru-RU"/>
        </w:rPr>
        <w:t>ысказывания и рассуждения детей.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ли </w:t>
      </w:r>
      <w:r w:rsidR="0000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Ваши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 о школе?</w:t>
      </w:r>
      <w:r w:rsidR="0050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ли им этих знаний, что бы идти в школу?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родителей)</w:t>
      </w:r>
      <w:r w:rsidR="0000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6506" w:rsidRPr="003E404D" w:rsidRDefault="00E622DA" w:rsidP="000765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 xml:space="preserve"> </w:t>
      </w:r>
      <w:r w:rsidR="00076506">
        <w:rPr>
          <w:rFonts w:ascii="Times New Roman" w:eastAsia="Calibri" w:hAnsi="Times New Roman" w:cs="Times New Roman"/>
          <w:b/>
          <w:i/>
          <w:color w:val="000000" w:themeColor="text1"/>
          <w:sz w:val="32"/>
          <w:szCs w:val="32"/>
          <w:u w:val="single"/>
        </w:rPr>
        <w:t>2.</w:t>
      </w:r>
      <w:r w:rsidR="00076506" w:rsidRPr="003E404D">
        <w:rPr>
          <w:rFonts w:ascii="Times New Roman" w:eastAsia="Calibri" w:hAnsi="Times New Roman" w:cs="Times New Roman"/>
          <w:b/>
          <w:i/>
          <w:color w:val="000000" w:themeColor="text1"/>
          <w:sz w:val="32"/>
          <w:szCs w:val="32"/>
          <w:u w:val="single"/>
        </w:rPr>
        <w:t>Практическая часть</w:t>
      </w:r>
    </w:p>
    <w:p w:rsidR="00E622DA" w:rsidRDefault="00E622DA" w:rsidP="00C6314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</w:pPr>
    </w:p>
    <w:p w:rsidR="00E622DA" w:rsidRPr="00076506" w:rsidRDefault="00E622DA" w:rsidP="00E62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shd w:val="clear" w:color="auto" w:fill="FFFFFF"/>
          <w:lang w:eastAsia="ru-RU"/>
        </w:rPr>
      </w:pPr>
      <w:r w:rsidRPr="0007650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shd w:val="clear" w:color="auto" w:fill="FFFFFF"/>
          <w:lang w:eastAsia="ru-RU"/>
        </w:rPr>
        <w:t>Практическое задание №1.</w:t>
      </w:r>
    </w:p>
    <w:p w:rsidR="00CA251F" w:rsidRDefault="00CA251F" w:rsidP="00E622D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622DA" w:rsidRPr="00E622DA" w:rsidRDefault="00E622DA" w:rsidP="00E622D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</w:t>
      </w:r>
      <w:r w:rsidRPr="00E6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хотим предложить вам немного поразмышлять над тем, что же именно нужно для успешной подготовки и адаптации ребёнка к школе.</w:t>
      </w:r>
      <w:r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Напишите на своих листах </w:t>
      </w:r>
      <w:r w:rsidRPr="00E62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</w:t>
      </w:r>
      <w:r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главное, что</w:t>
      </w:r>
      <w:r w:rsidR="00B116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вашему мнению</w:t>
      </w:r>
      <w:r w:rsidR="00B116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уметь ребёнок, поступающий в первый класс школы.</w:t>
      </w:r>
      <w:r w:rsidR="00A1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4BA" w:rsidRPr="00A124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6)</w:t>
      </w:r>
    </w:p>
    <w:p w:rsidR="00E622DA" w:rsidRDefault="00E622DA" w:rsidP="00E622D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работают самостоятельно (1-2 минуты). Затем, по очереди зачитывают своё мнение и передают его педагогу. Педагог обобщает ответы родителей, составляя “портрет идеального (по мнению родителей) первоклассника.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22DA" w:rsidRDefault="00E622DA" w:rsidP="00E622D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</w:p>
    <w:p w:rsidR="00B11690" w:rsidRDefault="00E622DA" w:rsidP="00B11690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622DA">
        <w:rPr>
          <w:sz w:val="28"/>
          <w:szCs w:val="28"/>
        </w:rPr>
        <w:t>Вы назвали все качества, необходимые для успешного обучения в школе. Каждое качество можно отнести к тому или иному компоненту школьной гото</w:t>
      </w:r>
      <w:r w:rsidR="00B11690">
        <w:rPr>
          <w:sz w:val="28"/>
          <w:szCs w:val="28"/>
        </w:rPr>
        <w:t>вности.</w:t>
      </w:r>
      <w:r w:rsidRPr="00E622DA">
        <w:rPr>
          <w:sz w:val="28"/>
          <w:szCs w:val="28"/>
        </w:rPr>
        <w:t xml:space="preserve"> </w:t>
      </w:r>
    </w:p>
    <w:p w:rsidR="00CA251F" w:rsidRPr="00FA5C70" w:rsidRDefault="00B11690" w:rsidP="00FA5C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родители, вы только что попытались сформулировать главные качества, которые помогли бы вашим детям успешно подготовиться к поступлению в школу и безболезненно адаптироваться к новым условиям обучения. Мнения </w:t>
      </w:r>
      <w:r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разделились. Для того</w:t>
      </w:r>
      <w:proofErr w:type="gramStart"/>
      <w:r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внести ясность и разобраться в этом вопросе, давайте подробно рассмотрим понятие готовности к школе.</w:t>
      </w:r>
    </w:p>
    <w:p w:rsidR="00FA0ADB" w:rsidRPr="00CA251F" w:rsidRDefault="00CA251F" w:rsidP="00CA251F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BC0E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Учитель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–</w:t>
      </w:r>
      <w:r w:rsidRPr="00BC0E6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дефектолог </w:t>
      </w:r>
      <w:r w:rsidRPr="00BC0E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Ильичева Н.П.</w:t>
      </w:r>
    </w:p>
    <w:p w:rsidR="00B11690" w:rsidRPr="00FA5C70" w:rsidRDefault="00B11690" w:rsidP="00FA5C70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6506">
        <w:rPr>
          <w:rFonts w:ascii="Times New Roman" w:hAnsi="Times New Roman" w:cs="Times New Roman"/>
          <w:b/>
          <w:i/>
          <w:sz w:val="28"/>
          <w:szCs w:val="28"/>
        </w:rPr>
        <w:t>На этапе завершения дошкольного образования:</w:t>
      </w:r>
    </w:p>
    <w:p w:rsidR="00B11690" w:rsidRPr="00F6744C" w:rsidRDefault="00B11690" w:rsidP="00B11690">
      <w:pPr>
        <w:pStyle w:val="a9"/>
        <w:jc w:val="both"/>
        <w:rPr>
          <w:sz w:val="28"/>
          <w:szCs w:val="28"/>
        </w:rPr>
      </w:pPr>
      <w:r w:rsidRPr="00F6744C">
        <w:rPr>
          <w:sz w:val="28"/>
          <w:szCs w:val="28"/>
        </w:rPr>
        <w:t>-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B11690" w:rsidRDefault="00B11690" w:rsidP="00B11690">
      <w:pPr>
        <w:pStyle w:val="a9"/>
        <w:jc w:val="both"/>
        <w:rPr>
          <w:sz w:val="28"/>
          <w:szCs w:val="28"/>
        </w:rPr>
      </w:pPr>
    </w:p>
    <w:p w:rsidR="00B11690" w:rsidRPr="00F6744C" w:rsidRDefault="00B11690" w:rsidP="00B11690">
      <w:pPr>
        <w:pStyle w:val="a9"/>
        <w:jc w:val="both"/>
        <w:rPr>
          <w:sz w:val="28"/>
          <w:szCs w:val="28"/>
        </w:rPr>
      </w:pPr>
      <w:r w:rsidRPr="00F6744C">
        <w:rPr>
          <w:sz w:val="28"/>
          <w:szCs w:val="28"/>
        </w:rPr>
        <w:t xml:space="preserve"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F6744C">
        <w:rPr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B11690" w:rsidRDefault="00B11690" w:rsidP="00B11690">
      <w:pPr>
        <w:pStyle w:val="a9"/>
        <w:jc w:val="both"/>
        <w:rPr>
          <w:sz w:val="28"/>
          <w:szCs w:val="28"/>
        </w:rPr>
      </w:pPr>
    </w:p>
    <w:p w:rsidR="00B11690" w:rsidRPr="00545C6B" w:rsidRDefault="00B11690" w:rsidP="00B11690">
      <w:pPr>
        <w:pStyle w:val="a9"/>
        <w:jc w:val="both"/>
        <w:rPr>
          <w:sz w:val="28"/>
          <w:szCs w:val="28"/>
        </w:rPr>
      </w:pPr>
      <w:r w:rsidRPr="00F6744C">
        <w:rPr>
          <w:sz w:val="28"/>
          <w:szCs w:val="28"/>
        </w:rPr>
        <w:t>-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CA251F" w:rsidRDefault="00B11690" w:rsidP="00FA5C70">
      <w:pPr>
        <w:pStyle w:val="a9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Игра «Сходства и различия»</w:t>
      </w:r>
      <w:r w:rsidR="00CA251F">
        <w:rPr>
          <w:color w:val="000000"/>
          <w:sz w:val="28"/>
          <w:szCs w:val="28"/>
        </w:rPr>
        <w:t xml:space="preserve"> </w:t>
      </w:r>
    </w:p>
    <w:p w:rsidR="00CA251F" w:rsidRDefault="00B11690" w:rsidP="00FA0ADB">
      <w:pPr>
        <w:pStyle w:val="a9"/>
        <w:jc w:val="center"/>
        <w:rPr>
          <w:b/>
          <w:i/>
          <w:color w:val="000000" w:themeColor="text1"/>
          <w:sz w:val="28"/>
          <w:szCs w:val="28"/>
          <w:u w:val="single"/>
        </w:rPr>
      </w:pPr>
      <w:r w:rsidRPr="00B11690">
        <w:rPr>
          <w:color w:val="000000"/>
          <w:sz w:val="28"/>
          <w:szCs w:val="28"/>
        </w:rPr>
        <w:t>Необходимо найти не меньше пяти сходств и различий разных пон</w:t>
      </w:r>
      <w:r w:rsidR="00FA0ADB">
        <w:rPr>
          <w:color w:val="000000"/>
          <w:sz w:val="28"/>
          <w:szCs w:val="28"/>
        </w:rPr>
        <w:t>ятий, например: молоко – вода</w:t>
      </w:r>
      <w:proofErr w:type="gramStart"/>
      <w:r w:rsidR="00FA0ADB">
        <w:rPr>
          <w:color w:val="000000"/>
          <w:sz w:val="28"/>
          <w:szCs w:val="28"/>
        </w:rPr>
        <w:t xml:space="preserve"> </w:t>
      </w:r>
      <w:r w:rsidRPr="00B11690">
        <w:rPr>
          <w:color w:val="000000"/>
          <w:sz w:val="28"/>
          <w:szCs w:val="28"/>
        </w:rPr>
        <w:t>,</w:t>
      </w:r>
      <w:proofErr w:type="gramEnd"/>
      <w:r w:rsidRPr="00B11690">
        <w:rPr>
          <w:color w:val="000000"/>
          <w:sz w:val="28"/>
          <w:szCs w:val="28"/>
        </w:rPr>
        <w:t xml:space="preserve"> самолет – поезд, стул – стол, и т.д.</w:t>
      </w:r>
      <w:r w:rsidRPr="00B11690">
        <w:rPr>
          <w:rStyle w:val="apple-converted-space"/>
          <w:color w:val="000000"/>
          <w:sz w:val="28"/>
          <w:szCs w:val="28"/>
        </w:rPr>
        <w:t> </w:t>
      </w:r>
    </w:p>
    <w:p w:rsidR="00B11690" w:rsidRDefault="00CA251F" w:rsidP="00FA0ADB">
      <w:pPr>
        <w:pStyle w:val="a9"/>
        <w:jc w:val="center"/>
        <w:rPr>
          <w:sz w:val="28"/>
          <w:szCs w:val="28"/>
        </w:rPr>
      </w:pPr>
      <w:r w:rsidRPr="00BC0E67">
        <w:rPr>
          <w:b/>
          <w:i/>
          <w:color w:val="000000" w:themeColor="text1"/>
          <w:sz w:val="28"/>
          <w:szCs w:val="28"/>
          <w:u w:val="single"/>
        </w:rPr>
        <w:t xml:space="preserve">Учитель </w:t>
      </w:r>
      <w:r w:rsidRPr="00BC0E67">
        <w:rPr>
          <w:i/>
          <w:color w:val="000000" w:themeColor="text1"/>
          <w:sz w:val="28"/>
          <w:szCs w:val="28"/>
          <w:u w:val="single"/>
        </w:rPr>
        <w:t xml:space="preserve">- </w:t>
      </w:r>
      <w:r w:rsidRPr="00BC0E67">
        <w:rPr>
          <w:b/>
          <w:i/>
          <w:color w:val="000000" w:themeColor="text1"/>
          <w:sz w:val="28"/>
          <w:szCs w:val="28"/>
          <w:u w:val="single"/>
        </w:rPr>
        <w:t>л</w:t>
      </w:r>
      <w:r>
        <w:rPr>
          <w:b/>
          <w:i/>
          <w:color w:val="000000" w:themeColor="text1"/>
          <w:sz w:val="28"/>
          <w:szCs w:val="28"/>
          <w:u w:val="single"/>
        </w:rPr>
        <w:t xml:space="preserve">огопед </w:t>
      </w:r>
      <w:r w:rsidRPr="00BC0E67">
        <w:rPr>
          <w:b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BC0E67">
        <w:rPr>
          <w:b/>
          <w:i/>
          <w:color w:val="000000" w:themeColor="text1"/>
          <w:sz w:val="28"/>
          <w:szCs w:val="28"/>
          <w:u w:val="single"/>
        </w:rPr>
        <w:t>Леванова</w:t>
      </w:r>
      <w:proofErr w:type="spellEnd"/>
      <w:r w:rsidRPr="00BC0E67">
        <w:rPr>
          <w:b/>
          <w:i/>
          <w:color w:val="000000" w:themeColor="text1"/>
          <w:sz w:val="28"/>
          <w:szCs w:val="28"/>
          <w:u w:val="single"/>
        </w:rPr>
        <w:t xml:space="preserve"> Н.В.</w:t>
      </w:r>
    </w:p>
    <w:p w:rsidR="00B11690" w:rsidRDefault="00B11690" w:rsidP="00B11690">
      <w:pPr>
        <w:pStyle w:val="a9"/>
        <w:jc w:val="both"/>
        <w:rPr>
          <w:sz w:val="28"/>
          <w:szCs w:val="28"/>
        </w:rPr>
      </w:pPr>
      <w:r w:rsidRPr="00F6744C">
        <w:rPr>
          <w:sz w:val="28"/>
          <w:szCs w:val="28"/>
        </w:rPr>
        <w:t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133455" w:rsidRPr="00133455" w:rsidRDefault="00133455" w:rsidP="00133455">
      <w:pPr>
        <w:pStyle w:val="a9"/>
        <w:jc w:val="center"/>
        <w:rPr>
          <w:rStyle w:val="aa"/>
          <w:i/>
          <w:color w:val="000000" w:themeColor="text1"/>
          <w:sz w:val="28"/>
          <w:szCs w:val="28"/>
        </w:rPr>
      </w:pPr>
      <w:r w:rsidRPr="00133455">
        <w:rPr>
          <w:rStyle w:val="aa"/>
          <w:i/>
          <w:color w:val="000000" w:themeColor="text1"/>
          <w:sz w:val="28"/>
          <w:szCs w:val="28"/>
        </w:rPr>
        <w:t>Игра «Хочу быть…»</w:t>
      </w:r>
    </w:p>
    <w:p w:rsidR="00FA0ADB" w:rsidRPr="005424EA" w:rsidRDefault="00133455" w:rsidP="00133455">
      <w:pPr>
        <w:pStyle w:val="a9"/>
        <w:jc w:val="both"/>
        <w:rPr>
          <w:b/>
          <w:i/>
          <w:color w:val="000000" w:themeColor="text1"/>
          <w:sz w:val="28"/>
          <w:szCs w:val="28"/>
        </w:rPr>
      </w:pPr>
      <w:r w:rsidRPr="005424EA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545C6B">
        <w:rPr>
          <w:rStyle w:val="apple-converted-space"/>
          <w:b/>
          <w:bCs/>
          <w:color w:val="000000" w:themeColor="text1"/>
          <w:sz w:val="28"/>
          <w:szCs w:val="28"/>
        </w:rPr>
        <w:t xml:space="preserve">    </w:t>
      </w:r>
      <w:r w:rsidRPr="005424EA">
        <w:rPr>
          <w:color w:val="000000" w:themeColor="text1"/>
          <w:sz w:val="28"/>
          <w:szCs w:val="28"/>
        </w:rPr>
        <w:t xml:space="preserve">Эта игра позволяет ребятам осмыслить присущие человеку качества, свойства, черты характера, их необходимость, содержание, направленность. </w:t>
      </w:r>
      <w:proofErr w:type="gramStart"/>
      <w:r w:rsidRPr="005424EA">
        <w:rPr>
          <w:color w:val="000000" w:themeColor="text1"/>
          <w:sz w:val="28"/>
          <w:szCs w:val="28"/>
        </w:rPr>
        <w:t>Детям предлагают различные свойства, характеристики, качества, например: сильный, красивый, быстрый, невидимый, толстый, высокий, железный, крикливый, спокойный, везучий и т. п. Из этих качеств ребенок выбирает любое, понравившееся ему, и объясняет, почему он хотел бы стать таким и где это свойство может пригодиться.</w:t>
      </w:r>
      <w:proofErr w:type="gramEnd"/>
      <w:r w:rsidRPr="005424EA">
        <w:rPr>
          <w:color w:val="000000" w:themeColor="text1"/>
          <w:sz w:val="28"/>
          <w:szCs w:val="28"/>
        </w:rPr>
        <w:t xml:space="preserve"> Например, ребенок</w:t>
      </w:r>
      <w:r w:rsidRPr="005424EA">
        <w:rPr>
          <w:color w:val="000000" w:themeColor="text1"/>
          <w:sz w:val="28"/>
          <w:szCs w:val="28"/>
          <w:shd w:val="clear" w:color="auto" w:fill="E1EAEA"/>
        </w:rPr>
        <w:t xml:space="preserve"> </w:t>
      </w:r>
      <w:r w:rsidRPr="005424EA">
        <w:rPr>
          <w:color w:val="000000" w:themeColor="text1"/>
          <w:sz w:val="28"/>
          <w:szCs w:val="28"/>
        </w:rPr>
        <w:t>говорит: «Я хочу быть большим, чтобы дотянуться до тучки и посмотреть на дождик сверху»; или: «Я хочу быть невидимым, чтобы дикие звери в лесу не увидели меня, а я мог за ними спокойно наблюдать» и т. п. Вполне может быть объяснимо и желание детей иметь прямо противоположные качества. Например, ребенок хочет одновременно быть большим (чтобы делать все, что могут делать взрослые) и оставаться маленьким (чтобы играть с друзьями).</w:t>
      </w:r>
    </w:p>
    <w:p w:rsidR="005424EA" w:rsidRDefault="005424EA" w:rsidP="005424EA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Style w:val="c1"/>
          <w:b/>
          <w:bCs/>
          <w:i/>
          <w:color w:val="000000" w:themeColor="text1"/>
          <w:sz w:val="28"/>
          <w:szCs w:val="28"/>
        </w:rPr>
      </w:pPr>
    </w:p>
    <w:p w:rsidR="00545C6B" w:rsidRPr="00545C6B" w:rsidRDefault="005424EA" w:rsidP="00545C6B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b/>
          <w:bCs/>
          <w:i/>
          <w:color w:val="000000" w:themeColor="text1"/>
          <w:sz w:val="28"/>
          <w:szCs w:val="28"/>
        </w:rPr>
      </w:pPr>
      <w:r w:rsidRPr="005424EA">
        <w:rPr>
          <w:rStyle w:val="c1"/>
          <w:b/>
          <w:bCs/>
          <w:i/>
          <w:color w:val="000000" w:themeColor="text1"/>
          <w:sz w:val="28"/>
          <w:szCs w:val="28"/>
        </w:rPr>
        <w:t>Игра «Назови слово»</w:t>
      </w:r>
    </w:p>
    <w:p w:rsidR="005424EA" w:rsidRPr="005424EA" w:rsidRDefault="005424EA" w:rsidP="00545C6B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color w:val="000000" w:themeColor="text1"/>
          <w:sz w:val="18"/>
          <w:szCs w:val="18"/>
        </w:rPr>
      </w:pPr>
      <w:r w:rsidRPr="005424EA">
        <w:rPr>
          <w:rStyle w:val="c2"/>
          <w:color w:val="000000" w:themeColor="text1"/>
          <w:sz w:val="28"/>
          <w:szCs w:val="28"/>
        </w:rPr>
        <w:t>Ребенка просят назвать как можно больше слов, которые:</w:t>
      </w:r>
    </w:p>
    <w:p w:rsidR="005424EA" w:rsidRPr="005424EA" w:rsidRDefault="005424EA" w:rsidP="00545C6B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color w:val="000000" w:themeColor="text1"/>
          <w:sz w:val="18"/>
          <w:szCs w:val="18"/>
        </w:rPr>
      </w:pPr>
      <w:proofErr w:type="gramStart"/>
      <w:r w:rsidRPr="005424EA">
        <w:rPr>
          <w:rStyle w:val="c2"/>
          <w:color w:val="000000" w:themeColor="text1"/>
          <w:sz w:val="28"/>
          <w:szCs w:val="28"/>
        </w:rPr>
        <w:t>• начинаются на звук «А» («Т», «О», «Р», «К» и т.д.);</w:t>
      </w:r>
      <w:proofErr w:type="gramEnd"/>
    </w:p>
    <w:p w:rsidR="005424EA" w:rsidRPr="005424EA" w:rsidRDefault="005424EA" w:rsidP="00545C6B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color w:val="000000" w:themeColor="text1"/>
          <w:sz w:val="18"/>
          <w:szCs w:val="18"/>
        </w:rPr>
      </w:pPr>
      <w:proofErr w:type="gramStart"/>
      <w:r w:rsidRPr="005424EA">
        <w:rPr>
          <w:rStyle w:val="c2"/>
          <w:color w:val="000000" w:themeColor="text1"/>
          <w:sz w:val="28"/>
          <w:szCs w:val="28"/>
        </w:rPr>
        <w:t>• заканчиваются на звук «П» («И», «О», «С», «Л» и т.д.)</w:t>
      </w:r>
      <w:proofErr w:type="gramEnd"/>
    </w:p>
    <w:p w:rsidR="005424EA" w:rsidRPr="005424EA" w:rsidRDefault="005424EA" w:rsidP="00545C6B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color w:val="000000" w:themeColor="text1"/>
          <w:sz w:val="18"/>
          <w:szCs w:val="18"/>
        </w:rPr>
      </w:pPr>
      <w:r w:rsidRPr="005424EA">
        <w:rPr>
          <w:rStyle w:val="c2"/>
          <w:color w:val="000000" w:themeColor="text1"/>
          <w:sz w:val="28"/>
          <w:szCs w:val="28"/>
        </w:rPr>
        <w:lastRenderedPageBreak/>
        <w:t xml:space="preserve">• в </w:t>
      </w:r>
      <w:proofErr w:type="gramStart"/>
      <w:r w:rsidRPr="005424EA">
        <w:rPr>
          <w:rStyle w:val="c2"/>
          <w:color w:val="000000" w:themeColor="text1"/>
          <w:sz w:val="28"/>
          <w:szCs w:val="28"/>
        </w:rPr>
        <w:t>середине</w:t>
      </w:r>
      <w:proofErr w:type="gramEnd"/>
      <w:r w:rsidRPr="005424EA">
        <w:rPr>
          <w:rStyle w:val="c2"/>
          <w:color w:val="000000" w:themeColor="text1"/>
          <w:sz w:val="28"/>
          <w:szCs w:val="28"/>
        </w:rPr>
        <w:t xml:space="preserve"> которых есть звук «Л» («Н», «Э», «Г», «Б», «Ф» и т.д.).</w:t>
      </w:r>
    </w:p>
    <w:p w:rsidR="005424EA" w:rsidRPr="005424EA" w:rsidRDefault="005424EA" w:rsidP="00FA0ADB">
      <w:pPr>
        <w:pStyle w:val="a9"/>
        <w:jc w:val="both"/>
        <w:rPr>
          <w:color w:val="000000" w:themeColor="text1"/>
          <w:sz w:val="28"/>
          <w:szCs w:val="28"/>
        </w:rPr>
      </w:pPr>
    </w:p>
    <w:p w:rsidR="00FA0ADB" w:rsidRPr="00FA0ADB" w:rsidRDefault="00B11690" w:rsidP="00FA0ADB">
      <w:pPr>
        <w:pStyle w:val="a9"/>
        <w:jc w:val="both"/>
        <w:rPr>
          <w:sz w:val="28"/>
          <w:szCs w:val="28"/>
        </w:rPr>
      </w:pPr>
      <w:r w:rsidRPr="00F6744C">
        <w:rPr>
          <w:sz w:val="28"/>
          <w:szCs w:val="28"/>
        </w:rPr>
        <w:t>- у ребенка развита крупная и мелкая моторика; он подвижен, вынослив, владеет основными движениями, может контролировать</w:t>
      </w:r>
      <w:r w:rsidR="00FA0ADB">
        <w:rPr>
          <w:sz w:val="28"/>
          <w:szCs w:val="28"/>
        </w:rPr>
        <w:t xml:space="preserve"> свои движения и управлять ими;</w:t>
      </w:r>
    </w:p>
    <w:p w:rsidR="00FA0ADB" w:rsidRDefault="00FA0ADB" w:rsidP="005424EA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424EA" w:rsidRPr="00CA251F" w:rsidRDefault="00FA0ADB" w:rsidP="00CA251F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7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 мелкой моторики </w:t>
      </w:r>
      <w:r w:rsidR="00076506" w:rsidRPr="000765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развитию пальцев рук у ребёнк</w:t>
      </w:r>
      <w:r w:rsidR="000765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6506" w:rsidRPr="0007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</w:t>
      </w:r>
      <w:r w:rsidR="0007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5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к письму</w:t>
      </w:r>
      <w:r w:rsidR="00076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0ADB" w:rsidRDefault="00FA0ADB" w:rsidP="00FA0ADB">
      <w:pPr>
        <w:shd w:val="clear" w:color="auto" w:fill="FFFFFF" w:themeFill="background1"/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22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Подвижная игра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Солдатики</w:t>
      </w:r>
      <w:r w:rsidRPr="00E622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FA0ADB" w:rsidRPr="00CA251F" w:rsidRDefault="00FA0ADB" w:rsidP="00CA251F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   </w:t>
      </w:r>
      <w:r w:rsidRPr="008B0E9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 эту игру можно играть дома и на улице. По приказу командира – взрослого солдатик-ребенок поворачивается налево, направо, поднимает левую руку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т.д.</w:t>
      </w:r>
      <w:r w:rsidRPr="008B0E94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По аналогии можно играть в робота – ребенок должен дотронуться до правого уха, до левой щеки, и пр. можно с предметами. Если ребенок затрудняется, необходимо ему</w:t>
      </w:r>
      <w:r w:rsidR="00CA251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помочь.</w:t>
      </w:r>
    </w:p>
    <w:p w:rsidR="00CA251F" w:rsidRPr="00FA5C70" w:rsidRDefault="00CA251F" w:rsidP="00FA5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Учитель </w:t>
      </w:r>
      <w:r w:rsidRPr="00BC0E6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дефектолог </w:t>
      </w:r>
      <w:r w:rsidRPr="00BC0E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Огороднова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Е.В.</w:t>
      </w:r>
    </w:p>
    <w:p w:rsidR="00B11690" w:rsidRPr="00F6744C" w:rsidRDefault="00B11690" w:rsidP="00B11690">
      <w:pPr>
        <w:pStyle w:val="a9"/>
        <w:jc w:val="both"/>
        <w:rPr>
          <w:sz w:val="28"/>
          <w:szCs w:val="28"/>
        </w:rPr>
      </w:pPr>
      <w:r w:rsidRPr="00F6744C">
        <w:rPr>
          <w:sz w:val="28"/>
          <w:szCs w:val="28"/>
        </w:rPr>
        <w:t xml:space="preserve">-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F6744C">
        <w:rPr>
          <w:sz w:val="28"/>
          <w:szCs w:val="28"/>
        </w:rPr>
        <w:t>со</w:t>
      </w:r>
      <w:proofErr w:type="gramEnd"/>
      <w:r w:rsidRPr="00F6744C">
        <w:rPr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  <w:r w:rsidR="00EF7255">
        <w:rPr>
          <w:sz w:val="28"/>
          <w:szCs w:val="28"/>
        </w:rPr>
        <w:t xml:space="preserve">  (</w:t>
      </w:r>
      <w:r w:rsidR="00EF7255" w:rsidRPr="00EF7255">
        <w:rPr>
          <w:sz w:val="28"/>
          <w:szCs w:val="28"/>
          <w:u w:val="single"/>
        </w:rPr>
        <w:t>Игры:</w:t>
      </w:r>
      <w:r w:rsidR="00EF7255">
        <w:rPr>
          <w:sz w:val="28"/>
          <w:szCs w:val="28"/>
        </w:rPr>
        <w:t xml:space="preserve"> </w:t>
      </w:r>
      <w:proofErr w:type="gramStart"/>
      <w:r w:rsidR="00EF7255">
        <w:rPr>
          <w:sz w:val="28"/>
          <w:szCs w:val="28"/>
        </w:rPr>
        <w:t xml:space="preserve">«Море волнуется раз..») </w:t>
      </w:r>
      <w:proofErr w:type="gramEnd"/>
    </w:p>
    <w:p w:rsidR="00CA251F" w:rsidRDefault="00CA251F" w:rsidP="00B11690">
      <w:pPr>
        <w:pStyle w:val="a9"/>
        <w:jc w:val="both"/>
        <w:rPr>
          <w:sz w:val="28"/>
          <w:szCs w:val="28"/>
        </w:rPr>
      </w:pPr>
    </w:p>
    <w:p w:rsidR="00CA251F" w:rsidRPr="00BC197E" w:rsidRDefault="00B11690" w:rsidP="00BC197E">
      <w:pPr>
        <w:pStyle w:val="a9"/>
        <w:jc w:val="both"/>
        <w:rPr>
          <w:sz w:val="28"/>
          <w:szCs w:val="28"/>
        </w:rPr>
      </w:pPr>
      <w:r w:rsidRPr="00F6744C">
        <w:rPr>
          <w:sz w:val="28"/>
          <w:szCs w:val="28"/>
        </w:rPr>
        <w:t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FB6DE9" w:rsidRPr="00EF7255" w:rsidRDefault="00FA0ADB" w:rsidP="00EF7255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5E0E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Игра «Да и нет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,</w:t>
      </w:r>
      <w:r w:rsidRPr="005E0E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 не говорите»</w:t>
      </w:r>
      <w:r w:rsidRPr="005E0E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5E0ED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Водящий задает участникам различные вопросы, участникам необходимо отвечать правильно и быстро на вопросы, но не употреблять слова «да» и «нет».</w:t>
      </w:r>
      <w:r w:rsidRPr="005E0E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5E0ED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5E0ED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</w:t>
      </w:r>
      <w:r w:rsidRPr="005E0ED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опросы:</w:t>
      </w:r>
      <w:r w:rsidRPr="005E0E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5E0ED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- Вы ходите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школу</w:t>
      </w:r>
      <w:r w:rsidRPr="005E0ED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?</w:t>
      </w:r>
      <w:r w:rsidRPr="005E0E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5E0ED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- Вы живете в Африке?</w:t>
      </w:r>
      <w:r w:rsidRPr="005E0E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5E0ED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- Вы любите мороженое?</w:t>
      </w:r>
      <w:r w:rsidRPr="005E0E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5E0ED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- Вы умеете ходить на руках?</w:t>
      </w:r>
      <w:r w:rsidRPr="005E0E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5E0ED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- Ночью солнце светит?</w:t>
      </w:r>
      <w:r w:rsidRPr="005E0E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5E0ED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- Люди ходят по потолку?</w:t>
      </w:r>
      <w:r w:rsidRPr="005E0E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5E0ED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- Корова умеет летать?</w:t>
      </w:r>
      <w:r w:rsidRPr="005E0E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5E0ED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- Снег горячий?</w:t>
      </w:r>
      <w:r w:rsidRPr="005E0E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5E0ED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- Вы пришли в куртке?</w:t>
      </w:r>
      <w:r w:rsidRPr="005E0E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5E0ED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- Арбузы вкусные? </w:t>
      </w:r>
    </w:p>
    <w:p w:rsidR="00A124BA" w:rsidRDefault="00EF7255" w:rsidP="00545C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развивая способности ребёнка, следует знать ряд важных вещей</w:t>
      </w:r>
      <w:r w:rsidR="00E622DA" w:rsidRPr="00A124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A124BA" w:rsidRPr="00A124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545C6B" w:rsidRPr="00545C6B" w:rsidRDefault="00A124BA" w:rsidP="00A124B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4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6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щелчок</w:t>
      </w:r>
      <w:r w:rsidRPr="00A124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545C6B" w:rsidRDefault="00545C6B" w:rsidP="00CA251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CA251F" w:rsidRPr="00FA5C70" w:rsidRDefault="00CA251F" w:rsidP="00FA5C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lastRenderedPageBreak/>
        <w:t xml:space="preserve">Учитель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–</w:t>
      </w:r>
      <w:r w:rsidRPr="00BC0E6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логопед  </w:t>
      </w:r>
      <w:r w:rsidRPr="00BC0E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Леванова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Н.В.</w:t>
      </w:r>
    </w:p>
    <w:p w:rsidR="00076506" w:rsidRPr="00076506" w:rsidRDefault="00E622DA" w:rsidP="0007650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650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shd w:val="clear" w:color="auto" w:fill="FFFFFF"/>
          <w:lang w:eastAsia="ru-RU"/>
        </w:rPr>
        <w:t>Практическое задание №2</w:t>
      </w:r>
    </w:p>
    <w:p w:rsidR="00076506" w:rsidRPr="00E622DA" w:rsidRDefault="00E622DA" w:rsidP="00FA5C7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с шаром и рисунками)</w:t>
      </w:r>
    </w:p>
    <w:p w:rsidR="00E622DA" w:rsidRPr="00E622DA" w:rsidRDefault="00EF7255" w:rsidP="00E622D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наклонная плоскость. А это шар. Прошу Вас, попробовать покатить шар вверх по плоскости. (Родитель выполняет действие).</w:t>
      </w:r>
    </w:p>
    <w:p w:rsidR="00E622DA" w:rsidRPr="00E622DA" w:rsidRDefault="00E622DA" w:rsidP="00E622D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 вас получилось? Что способствовало этому?</w:t>
      </w:r>
    </w:p>
    <w:p w:rsidR="00E622DA" w:rsidRPr="00E622DA" w:rsidRDefault="00E622DA" w:rsidP="00E622D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Потому что я прилагал усилия.</w:t>
      </w:r>
    </w:p>
    <w:p w:rsidR="00E622DA" w:rsidRPr="00E622DA" w:rsidRDefault="00E622DA" w:rsidP="00E622D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теперь отпустите шар. Что с ним произошло?</w:t>
      </w:r>
    </w:p>
    <w:p w:rsidR="00E622DA" w:rsidRPr="00E622DA" w:rsidRDefault="00E622DA" w:rsidP="00E622D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Он тут же скатился назад с доски.</w:t>
      </w:r>
      <w:r w:rsidR="001A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67B" w:rsidRPr="001A6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7)</w:t>
      </w:r>
    </w:p>
    <w:p w:rsidR="00076506" w:rsidRPr="00FA5C70" w:rsidRDefault="00EF7255" w:rsidP="00FA5C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чтобы шар двигался по наклонной плоскости вверх, необходима определённая </w:t>
      </w:r>
      <w:r w:rsidR="00E622DA" w:rsidRPr="00EF72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движущая сила.</w:t>
      </w:r>
      <w:r w:rsidR="00E622DA" w:rsidRPr="00E62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должна быть стабильна и постоянна. В противном случае шар неизбежно начнёт движение в обратную сторону. Мы с вами убедились в этом. Шар – это умственная деятельность человека. Секрет заключается в том, что наш ум </w:t>
      </w:r>
      <w:r w:rsidR="00E622DA" w:rsidRPr="00EF72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требует постоянной загрузки.</w:t>
      </w:r>
      <w:r w:rsidR="00E622DA" w:rsidRPr="00E62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обучение должно быть </w:t>
      </w:r>
      <w:r w:rsidR="00E622DA" w:rsidRPr="00EF72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стабильно </w:t>
      </w:r>
      <w:r w:rsidR="00E622DA" w:rsidRPr="00EF7255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="00E622DA" w:rsidRPr="00EF72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постоянно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Стоит нам на время сделать перерыв,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наверстать 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упущенное будет нелегко. В развитии интеллекта нет «стоячего» положения. И если мы не движемся вперёд, то неизбежно станем двигаться назад. Но как сделать так, чтобы ребёнок </w:t>
      </w:r>
      <w:r w:rsidR="00E622DA" w:rsidRPr="00EF72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захотел учиться, узнавать новое, постоянно двигаться вперёд?</w:t>
      </w:r>
      <w:r w:rsidR="00E622DA" w:rsidRPr="00E62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обучаемости связан с </w:t>
      </w:r>
      <w:r w:rsidR="00E622DA" w:rsidRPr="00E622D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познавательной активностью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Известный детский писатель С. </w:t>
      </w:r>
      <w:proofErr w:type="spellStart"/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Я.Маршак</w:t>
      </w:r>
      <w:proofErr w:type="spellEnd"/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писал:</w:t>
      </w:r>
    </w:p>
    <w:p w:rsidR="00EF7255" w:rsidRPr="00FA5C70" w:rsidRDefault="00EF7255" w:rsidP="00FA5C7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E622DA" w:rsidRPr="00EF72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взрослых изводил вопросом «почему?». Его прозвали «маленький философ»,</w:t>
      </w:r>
      <w:r w:rsidR="00E622DA" w:rsidRPr="00EF72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Но только он подрос, как начали ему преподносить ответы без вопросов.</w:t>
      </w:r>
      <w:r w:rsidR="00E622DA" w:rsidRPr="00EF72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с тех пор он больше никому не досаждал вопросом «почему?».</w:t>
      </w:r>
    </w:p>
    <w:p w:rsidR="00E622DA" w:rsidRPr="00E622DA" w:rsidRDefault="00EF7255" w:rsidP="00E622D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="00E622DA" w:rsidRPr="00EF72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отмахивайтесь от детских вопросов</w:t>
      </w:r>
      <w:r w:rsidR="00E622DA" w:rsidRPr="00EF72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наблюдательны, но им не хватает жизненного опыта, чтобы правильно оценить и истолковать наблюдаемые события. Но помните, что как только интересное и новое станет рутинным, обязательной повинностью, оно не принесёт ожидаемого результата. Познавательный интерес ребёнка постепенно угаснет.</w:t>
      </w:r>
    </w:p>
    <w:p w:rsidR="00EF7255" w:rsidRDefault="00EF7255" w:rsidP="00E622D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ещё одним важным секретом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хотели бы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поделиться с вами. </w:t>
      </w:r>
    </w:p>
    <w:p w:rsidR="00EA1C67" w:rsidRPr="00076506" w:rsidRDefault="00EA1C67" w:rsidP="00EA1C6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65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картинка</w:t>
      </w:r>
      <w:r w:rsidRPr="00076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65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«Мама кормит маленького ребёнка кашей»</w:t>
      </w:r>
    </w:p>
    <w:p w:rsidR="00EA1C67" w:rsidRDefault="001A667B" w:rsidP="001A667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Pr="001A6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E622DA" w:rsidRPr="00E622DA" w:rsidRDefault="00EA1C67" w:rsidP="00E622D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демонстрирует рисунок с изо</w:t>
      </w:r>
      <w:r w:rsidR="00EF725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бражением мамы, кормящей малыша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 Вы видите на картинке? 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вам хорошо знакома эта ситуация. Мама кормит маленького ребёнка кашей. Ей гораздо проще и удобнее взять самой ложку, набрать каши и поднести её ко рту малыша, которому останется только проглотить еду. При таком способе кормления и время экономиться, и нет риска, что всё вокруг окажется в каше.</w:t>
      </w:r>
    </w:p>
    <w:p w:rsidR="00BC197E" w:rsidRDefault="00BC197E" w:rsidP="00BC197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CA251F" w:rsidRPr="0097445D" w:rsidRDefault="00BC197E" w:rsidP="009744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Учитель </w:t>
      </w:r>
      <w:r w:rsidRPr="00BC0E6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дефектолог </w:t>
      </w:r>
      <w:r w:rsidRPr="00BC0E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Ильичева Н.П.</w:t>
      </w:r>
    </w:p>
    <w:p w:rsidR="00EA1C67" w:rsidRPr="00076506" w:rsidRDefault="00EA1C67" w:rsidP="00EA1C6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65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картинка</w:t>
      </w:r>
      <w:r w:rsidRPr="00076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65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«Малыш ест сам»</w:t>
      </w:r>
    </w:p>
    <w:p w:rsidR="00EA1C67" w:rsidRDefault="001A667B" w:rsidP="001A667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 w:rsidRPr="001A6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EA1C67" w:rsidRDefault="00EA1C67" w:rsidP="00E622D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7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демонстрирует второй рисунок с изобр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ажением малыша, который ест сам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видите на картинке? 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ребёнок ест сам, перепачкав всё вокруг в каше. Мама находится рядом, присматривая за малышом. Конечно, в этом случае и маминого драгоценного времени уходит больше. И хлопот тоже существенно прибавляется. </w:t>
      </w:r>
    </w:p>
    <w:p w:rsidR="00EA1C67" w:rsidRDefault="00EA1C67" w:rsidP="00E622D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07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способа приведут к желаемому результату – ребёнок будет накормлен и сыт. Но первый малыш просто поел каши, тогда как второй, приобрёл неоценимый житейский опыт, хотя и создал столько неудобств маме. Пока первый ребёнок ел, второй – </w:t>
      </w:r>
      <w:r w:rsidR="00E622DA" w:rsidRPr="00EA1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учился!</w:t>
      </w:r>
      <w:r w:rsidR="00E622DA" w:rsidRPr="00E62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просто учился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есть, а учился управлять своим телом, координировать движения, сохранять терпение. Ведь такое простое действие как набрать в ложку каши, а потом поднести ложку ко рту, не выронив содержимое, не говоря уже о том, чтобы попасть ложкой в рот – серьёзный труд! Но взрослые чаще создают первую ситуацию. Так удобнее нам, взрослым. Мы сами застёгиваем пуговицы, стираем, завязываем шнурки, заправляем постель, собираем игрушки за детьми. А через несколько лет удивляемся тому, почему наш ребёнок несамостоятелен, безответственен, безынициативен. Он привыкает к тому, что за него всё делают и всё решают. </w:t>
      </w:r>
    </w:p>
    <w:p w:rsidR="00E622DA" w:rsidRPr="00EA1C67" w:rsidRDefault="00EA1C67" w:rsidP="00E622D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 в том, что в детях </w:t>
      </w:r>
      <w:r w:rsidR="00E622DA" w:rsidRPr="00EA1C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надо </w:t>
      </w:r>
      <w:r w:rsidR="00E622DA" w:rsidRPr="000765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самостоятельность, поощрять инициативность, замечать их успехи в изучении окружающего мира и помогать учиться новому, а не делать всё за них.</w:t>
      </w:r>
    </w:p>
    <w:p w:rsidR="00E622DA" w:rsidRPr="00E622DA" w:rsidRDefault="00EA1C67" w:rsidP="00E622D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помимо развития познавательной активности, необходима вера в ребёнка, поддержка, оптимизм, поощрение, ответственность и т.п.</w:t>
      </w:r>
    </w:p>
    <w:p w:rsidR="00E622DA" w:rsidRPr="00E622DA" w:rsidRDefault="00E622DA" w:rsidP="00E622D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«Почвой», которая питает познавательный интерес, является </w:t>
      </w:r>
      <w:r w:rsidRPr="00076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мотивация.</w:t>
      </w:r>
      <w:r w:rsidRPr="00E62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A1C67" w:rsidRDefault="00EA1C67" w:rsidP="00EA1C6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</w:p>
    <w:p w:rsidR="00CA251F" w:rsidRPr="0097445D" w:rsidRDefault="00CA251F" w:rsidP="009744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Учитель </w:t>
      </w:r>
      <w:r w:rsidRPr="00BC0E6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дефектолог </w:t>
      </w:r>
      <w:r w:rsidRPr="00BC0E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Огороднова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Е.В.</w:t>
      </w:r>
    </w:p>
    <w:p w:rsidR="00EA1C67" w:rsidRPr="00E622DA" w:rsidRDefault="00E622DA" w:rsidP="0097445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  <w:r w:rsidRPr="00E622DA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Практическое задание №3.</w:t>
      </w:r>
    </w:p>
    <w:p w:rsidR="00E622DA" w:rsidRPr="00E622DA" w:rsidRDefault="00076506" w:rsidP="00E622D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     </w:t>
      </w:r>
      <w:r w:rsidR="00E622DA" w:rsidRPr="0007650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Вопрос родителям для обсуждения:</w:t>
      </w:r>
      <w:r w:rsidR="00E622DA" w:rsidRPr="00E622DA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 </w:t>
      </w:r>
      <w:r w:rsidR="00E622DA" w:rsidRPr="00E622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«Какова разница между понятиями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«желание пойти в школу» и «желанием учиться»</w:t>
      </w:r>
      <w:r w:rsidR="00E622DA" w:rsidRPr="00E62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(родители высказываются вслух).</w:t>
      </w:r>
    </w:p>
    <w:p w:rsidR="00EA1C67" w:rsidRDefault="00EA1C67" w:rsidP="00E622D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рассуждений педагог подводит к выводу, что если ребёнок идёт в школу ради нового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портфеля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модного школьного костюма, или говорит «в школе не надо спать», «там будут мои друзья из детского сада» и т.п., то его привлекают лишь внешние стороны обучения. Тогда как основной деятельностью ребёнка в школе является </w:t>
      </w:r>
      <w:r w:rsidR="00E622DA" w:rsidRPr="00E62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учение, узнавание нового.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1C67" w:rsidRPr="00076506" w:rsidRDefault="00E622DA" w:rsidP="0007650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76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Поэтому </w:t>
      </w:r>
      <w:r w:rsidRPr="000765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главное, что должно быть сформировано – желание учиться!</w:t>
      </w:r>
    </w:p>
    <w:p w:rsidR="00EA1C67" w:rsidRDefault="00E622DA" w:rsidP="00E622D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Отношение к школе формируется у большинства детей ещё до того, как они становятся школьниками. В этом вопросе большую роль играет семья. </w:t>
      </w:r>
      <w:proofErr w:type="gramStart"/>
      <w:r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родители ребёнка придают большое значение образованию, положительно отзываются об образованных людях, прививают любовь к чтению, говорят малышу о том, как они хотят видеть его в будущем успешным и умным, а это возможно, только если хорошо учиться; о том, какую гордость они будут испытывать в этом случае, то это будет способствовать формированию у ребёнка </w:t>
      </w:r>
      <w:r w:rsidRPr="000765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мотивационной готовности к школе</w:t>
      </w:r>
      <w:r w:rsidRPr="00076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622DA" w:rsidRPr="00E622DA" w:rsidRDefault="00EA1C67" w:rsidP="00E622D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полезнее сказать: «В школе будет трудно, но интересно. Ты узнаешь много нового!», чем высказывать что-то неопределённо-пугающее: «Вот придёшь в школу – тогда и узнаешь…». </w:t>
      </w:r>
    </w:p>
    <w:p w:rsidR="00CA251F" w:rsidRPr="0097445D" w:rsidRDefault="00EA1C67" w:rsidP="0097445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863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E622DA" w:rsidRPr="0007650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Коммуникативная готовность</w:t>
      </w:r>
      <w:r w:rsidR="00E622DA" w:rsidRPr="00E62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умение ребёнка общаться, как со сверстниками, так и </w:t>
      </w:r>
      <w:proofErr w:type="gramStart"/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Это тоже, весьма важное умение! Ведь, по сути, весь процесс обучения представляет собой общение между учителем и учеником. От того, насколько ребёнок контактен, умеет ли внимательно слушать учителя, достаточно ли развита его речь – зависит успешность усвоения школьных знаний. Задача родителей – научить ребёнка простым правилам общения. </w:t>
      </w:r>
    </w:p>
    <w:p w:rsidR="00CA251F" w:rsidRPr="00CA251F" w:rsidRDefault="00CA251F" w:rsidP="00CA25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Учитель </w:t>
      </w:r>
      <w:r w:rsidRPr="00BC0E6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дефектолог </w:t>
      </w:r>
      <w:r w:rsidRPr="00BC0E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Ильичева Н.П.</w:t>
      </w:r>
    </w:p>
    <w:p w:rsidR="00E622DA" w:rsidRPr="00E622DA" w:rsidRDefault="008638DF" w:rsidP="00E622D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</w:t>
      </w:r>
      <w:r w:rsidR="00E622DA" w:rsidRPr="0007650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Эмоционально-волевая готовность</w:t>
      </w:r>
      <w:r w:rsidR="00E622DA" w:rsidRPr="00E62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звено школьной готовности. По сути, </w:t>
      </w:r>
      <w:r w:rsidR="00E622DA" w:rsidRPr="008638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</w:t>
      </w:r>
      <w:r w:rsidR="00E622DA" w:rsidRPr="00863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управлять своими эмоциями, настроениями</w:t>
      </w:r>
      <w:r w:rsidR="00E622DA" w:rsidRPr="008638DF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="00E622DA" w:rsidRPr="00863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над своими желаниями.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вечном компромиссе между «хочу» и «надо» у старшего дошкольника должно преобладать «надо». От того насколько ребёнок сможет заставить себя быть внимательным, когда хочется отдохнуть и поиграть; от того насколько малыш будет упорным при возникновении трудностей, будет зависеть его успешность. Всем нам известна истина: «Гений – это один процент таланта и девяносто девять процентов трудолюбия». Надо с детства приучать ребёнка к труду и, разумеется, не на словах, а на личном примере! Пусть ваш ребёнок будет уверен, что только упорство и труд приведут к желаемому результату. Доводите начатое до конца, не отчаивайтесь при временных трудностях, получайте удовольствие от работы, – и ваш ребёнок усвоит с лёгкостью эти полезные навыки.</w:t>
      </w:r>
    </w:p>
    <w:p w:rsidR="00CA251F" w:rsidRDefault="00CA251F" w:rsidP="00CA251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8638DF" w:rsidRPr="0097445D" w:rsidRDefault="00CA251F" w:rsidP="009744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E6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Учитель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–</w:t>
      </w:r>
      <w:r w:rsidRPr="00BC0E67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логопед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Леванова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Н.В.</w:t>
      </w:r>
      <w:r w:rsidR="0086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638DF" w:rsidRPr="0097445D" w:rsidRDefault="008638DF" w:rsidP="0097445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  <w:r w:rsidRPr="00E622DA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Практическое задание №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4</w:t>
      </w:r>
      <w:r w:rsidRPr="00E622DA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.</w:t>
      </w:r>
    </w:p>
    <w:p w:rsidR="008638DF" w:rsidRDefault="008638DF" w:rsidP="00E622D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заключении,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 Вам предложить 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простой опыт. </w:t>
      </w:r>
    </w:p>
    <w:p w:rsidR="008638DF" w:rsidRDefault="008638DF" w:rsidP="00E622D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Педагоги приглашают желающих родителей поучаствовать в опыте.</w:t>
      </w:r>
    </w:p>
    <w:p w:rsidR="00E622DA" w:rsidRPr="00E622DA" w:rsidRDefault="00E622DA" w:rsidP="0097445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губка – предмет, который очень хорошо впитывает в себя любую жидкость: вольём красную – получим красную, вольём синюю – такую же и получим. (Педагог проделывает всё озвученные действия). А если одновременно вольём и </w:t>
      </w:r>
      <w:proofErr w:type="gramStart"/>
      <w:r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синюю</w:t>
      </w:r>
      <w:proofErr w:type="gramEnd"/>
      <w:r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красную, то эффект будет неопределённым.</w:t>
      </w:r>
      <w:r w:rsidR="00B25C6E" w:rsidRPr="00B25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25C6E" w:rsidRPr="001A6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(Слайд </w:t>
      </w:r>
      <w:r w:rsidR="00B25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10)</w:t>
      </w:r>
    </w:p>
    <w:p w:rsidR="00E622DA" w:rsidRDefault="008638DF" w:rsidP="00E622D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ребёнок точно также впитывает в </w:t>
      </w:r>
      <w:r w:rsidR="00E622DA" w:rsidRPr="00863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 </w:t>
      </w:r>
      <w:r w:rsidR="00E622DA" w:rsidRPr="008638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 нравственные нормы, правила поведения, моральные принципы и отношения к жизни, которые мы демонстрируем</w:t>
      </w:r>
      <w:r w:rsidR="00E622DA" w:rsidRPr="00E622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то, что мы «вложим» в своих детей в детстве, то и «получим» в более зрелом возрасте. Давайте, будем вкладывать в своих малышей только </w:t>
      </w:r>
      <w:proofErr w:type="gramStart"/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</w:t>
      </w:r>
      <w:proofErr w:type="gramEnd"/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доброе и вечное! И тогда они непременно порадуют нас своими успехами в будущем.</w:t>
      </w:r>
    </w:p>
    <w:p w:rsidR="00076506" w:rsidRDefault="00076506" w:rsidP="0007650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</w:p>
    <w:p w:rsidR="00076506" w:rsidRPr="0097445D" w:rsidRDefault="00076506" w:rsidP="0097445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93FCB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3.Заключительная часть</w:t>
      </w:r>
    </w:p>
    <w:p w:rsidR="00E622DA" w:rsidRDefault="008638DF" w:rsidP="00E622D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мы рассмотрели все компоненты школьной готовности. Если что-то осталось непонятным, предлага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622DA" w:rsidRPr="00E6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задать вопросы</w:t>
      </w:r>
      <w:r w:rsidR="00E622DA" w:rsidRPr="00E622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38DF" w:rsidRPr="0097445D" w:rsidRDefault="008638DF" w:rsidP="0097445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B25C6E" w:rsidRPr="001A6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(Слайд </w:t>
      </w:r>
      <w:r w:rsidR="00B25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</w:t>
      </w:r>
      <w:r w:rsidR="00B25C6E" w:rsidRPr="001A6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8638DF" w:rsidRPr="00D51E14" w:rsidRDefault="00D51E14" w:rsidP="00D51E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Желаем родителям много терпения:</w:t>
      </w:r>
    </w:p>
    <w:p w:rsidR="00D51E14" w:rsidRPr="00D51E14" w:rsidRDefault="00D51E14" w:rsidP="00D51E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Вырастить умного школьника – гения</w:t>
      </w:r>
    </w:p>
    <w:p w:rsidR="00D51E14" w:rsidRPr="00D51E14" w:rsidRDefault="00D51E14" w:rsidP="00D51E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Дней без тревог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D51E14" w:rsidRPr="00D51E14" w:rsidRDefault="00D51E14" w:rsidP="00D51E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детишкам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D51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стараний</w:t>
      </w:r>
    </w:p>
    <w:p w:rsidR="00D51E14" w:rsidRPr="00D51E14" w:rsidRDefault="00D51E14" w:rsidP="00D51E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Круглых пятёрок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D51E14" w:rsidRPr="00D51E14" w:rsidRDefault="00D51E14" w:rsidP="00D51E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Смекалки и знаний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8638DF" w:rsidRPr="00D51E14" w:rsidRDefault="008638DF" w:rsidP="00D51E1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C6E" w:rsidRDefault="00B25C6E" w:rsidP="00B25C6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  <w:r w:rsidRPr="00B25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A6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</w:t>
      </w:r>
      <w:r w:rsidRPr="001A66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bookmarkStart w:id="0" w:name="_GoBack"/>
      <w:bookmarkEnd w:id="0"/>
    </w:p>
    <w:sectPr w:rsidR="00B25C6E" w:rsidSect="00850668">
      <w:footerReference w:type="default" r:id="rId9"/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874" w:rsidRDefault="00E17874" w:rsidP="00FA5C70">
      <w:pPr>
        <w:spacing w:after="0" w:line="240" w:lineRule="auto"/>
      </w:pPr>
      <w:r>
        <w:separator/>
      </w:r>
    </w:p>
  </w:endnote>
  <w:endnote w:type="continuationSeparator" w:id="0">
    <w:p w:rsidR="00E17874" w:rsidRDefault="00E17874" w:rsidP="00FA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506628"/>
      <w:docPartObj>
        <w:docPartGallery w:val="Page Numbers (Bottom of Page)"/>
        <w:docPartUnique/>
      </w:docPartObj>
    </w:sdtPr>
    <w:sdtEndPr/>
    <w:sdtContent>
      <w:p w:rsidR="00FA5C70" w:rsidRDefault="00FA5C7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6EA">
          <w:rPr>
            <w:noProof/>
          </w:rPr>
          <w:t>8</w:t>
        </w:r>
        <w:r>
          <w:fldChar w:fldCharType="end"/>
        </w:r>
      </w:p>
    </w:sdtContent>
  </w:sdt>
  <w:p w:rsidR="00FA5C70" w:rsidRDefault="00FA5C7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874" w:rsidRDefault="00E17874" w:rsidP="00FA5C70">
      <w:pPr>
        <w:spacing w:after="0" w:line="240" w:lineRule="auto"/>
      </w:pPr>
      <w:r>
        <w:separator/>
      </w:r>
    </w:p>
  </w:footnote>
  <w:footnote w:type="continuationSeparator" w:id="0">
    <w:p w:rsidR="00E17874" w:rsidRDefault="00E17874" w:rsidP="00FA5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D46"/>
    <w:multiLevelType w:val="multilevel"/>
    <w:tmpl w:val="DAC0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557DD"/>
    <w:multiLevelType w:val="multilevel"/>
    <w:tmpl w:val="FCE22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A63F3"/>
    <w:multiLevelType w:val="hybridMultilevel"/>
    <w:tmpl w:val="D7985DB4"/>
    <w:lvl w:ilvl="0" w:tplc="1666B6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04C17"/>
    <w:multiLevelType w:val="multilevel"/>
    <w:tmpl w:val="839EA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3F58B3"/>
    <w:multiLevelType w:val="multilevel"/>
    <w:tmpl w:val="E74E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EE09D3"/>
    <w:multiLevelType w:val="multilevel"/>
    <w:tmpl w:val="0424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51A2D"/>
    <w:multiLevelType w:val="hybridMultilevel"/>
    <w:tmpl w:val="D66E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E502C"/>
    <w:multiLevelType w:val="multilevel"/>
    <w:tmpl w:val="FA86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6F2CB3"/>
    <w:multiLevelType w:val="multilevel"/>
    <w:tmpl w:val="F772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A4"/>
    <w:rsid w:val="0000362B"/>
    <w:rsid w:val="000610D4"/>
    <w:rsid w:val="00074AF9"/>
    <w:rsid w:val="00076506"/>
    <w:rsid w:val="00133455"/>
    <w:rsid w:val="001A667B"/>
    <w:rsid w:val="001C185C"/>
    <w:rsid w:val="002272FF"/>
    <w:rsid w:val="003331A6"/>
    <w:rsid w:val="00346589"/>
    <w:rsid w:val="004659B2"/>
    <w:rsid w:val="004B35E2"/>
    <w:rsid w:val="0050280B"/>
    <w:rsid w:val="005424EA"/>
    <w:rsid w:val="00545C6B"/>
    <w:rsid w:val="005A5019"/>
    <w:rsid w:val="005E0EDA"/>
    <w:rsid w:val="00680539"/>
    <w:rsid w:val="00697BF0"/>
    <w:rsid w:val="00727E97"/>
    <w:rsid w:val="007C65A4"/>
    <w:rsid w:val="00850668"/>
    <w:rsid w:val="008638DF"/>
    <w:rsid w:val="00880100"/>
    <w:rsid w:val="008B0E94"/>
    <w:rsid w:val="009206EA"/>
    <w:rsid w:val="0097445D"/>
    <w:rsid w:val="0098502E"/>
    <w:rsid w:val="00A124BA"/>
    <w:rsid w:val="00B11690"/>
    <w:rsid w:val="00B25C6E"/>
    <w:rsid w:val="00B53DA4"/>
    <w:rsid w:val="00B91AAA"/>
    <w:rsid w:val="00BC197E"/>
    <w:rsid w:val="00C63146"/>
    <w:rsid w:val="00CA251F"/>
    <w:rsid w:val="00D05FFB"/>
    <w:rsid w:val="00D51E14"/>
    <w:rsid w:val="00E17874"/>
    <w:rsid w:val="00E622DA"/>
    <w:rsid w:val="00EA1C67"/>
    <w:rsid w:val="00EF7255"/>
    <w:rsid w:val="00FA0ADB"/>
    <w:rsid w:val="00FA5C70"/>
    <w:rsid w:val="00FB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10D4"/>
  </w:style>
  <w:style w:type="paragraph" w:styleId="a3">
    <w:name w:val="Normal (Web)"/>
    <w:basedOn w:val="a"/>
    <w:uiPriority w:val="99"/>
    <w:unhideWhenUsed/>
    <w:rsid w:val="0006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72F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7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72FF"/>
  </w:style>
  <w:style w:type="paragraph" w:styleId="a7">
    <w:name w:val="Balloon Text"/>
    <w:basedOn w:val="a"/>
    <w:link w:val="a8"/>
    <w:uiPriority w:val="99"/>
    <w:semiHidden/>
    <w:unhideWhenUsed/>
    <w:rsid w:val="0022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72F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1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33455"/>
    <w:rPr>
      <w:b/>
      <w:bCs/>
    </w:rPr>
  </w:style>
  <w:style w:type="paragraph" w:customStyle="1" w:styleId="c0">
    <w:name w:val="c0"/>
    <w:basedOn w:val="a"/>
    <w:rsid w:val="0054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24EA"/>
  </w:style>
  <w:style w:type="character" w:customStyle="1" w:styleId="c2">
    <w:name w:val="c2"/>
    <w:basedOn w:val="a0"/>
    <w:rsid w:val="005424EA"/>
  </w:style>
  <w:style w:type="paragraph" w:styleId="ab">
    <w:name w:val="footer"/>
    <w:basedOn w:val="a"/>
    <w:link w:val="ac"/>
    <w:uiPriority w:val="99"/>
    <w:unhideWhenUsed/>
    <w:rsid w:val="00FA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5C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10D4"/>
  </w:style>
  <w:style w:type="paragraph" w:styleId="a3">
    <w:name w:val="Normal (Web)"/>
    <w:basedOn w:val="a"/>
    <w:uiPriority w:val="99"/>
    <w:unhideWhenUsed/>
    <w:rsid w:val="0006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72F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7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72FF"/>
  </w:style>
  <w:style w:type="paragraph" w:styleId="a7">
    <w:name w:val="Balloon Text"/>
    <w:basedOn w:val="a"/>
    <w:link w:val="a8"/>
    <w:uiPriority w:val="99"/>
    <w:semiHidden/>
    <w:unhideWhenUsed/>
    <w:rsid w:val="0022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72F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1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33455"/>
    <w:rPr>
      <w:b/>
      <w:bCs/>
    </w:rPr>
  </w:style>
  <w:style w:type="paragraph" w:customStyle="1" w:styleId="c0">
    <w:name w:val="c0"/>
    <w:basedOn w:val="a"/>
    <w:rsid w:val="0054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24EA"/>
  </w:style>
  <w:style w:type="character" w:customStyle="1" w:styleId="c2">
    <w:name w:val="c2"/>
    <w:basedOn w:val="a0"/>
    <w:rsid w:val="005424EA"/>
  </w:style>
  <w:style w:type="paragraph" w:styleId="ab">
    <w:name w:val="footer"/>
    <w:basedOn w:val="a"/>
    <w:link w:val="ac"/>
    <w:uiPriority w:val="99"/>
    <w:unhideWhenUsed/>
    <w:rsid w:val="00FA5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5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6E945-BF78-4EF2-85E0-EFFD473A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8</Pages>
  <Words>2945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 LOAD</dc:creator>
  <cp:keywords/>
  <dc:description/>
  <cp:lastModifiedBy>FAST LOAD</cp:lastModifiedBy>
  <cp:revision>18</cp:revision>
  <cp:lastPrinted>2016-05-13T10:32:00Z</cp:lastPrinted>
  <dcterms:created xsi:type="dcterms:W3CDTF">2016-05-05T09:13:00Z</dcterms:created>
  <dcterms:modified xsi:type="dcterms:W3CDTF">2016-11-01T08:44:00Z</dcterms:modified>
</cp:coreProperties>
</file>