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63" w:rsidRDefault="00A42563" w:rsidP="00A42563">
      <w:pPr>
        <w:pStyle w:val="aa"/>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Психолого-педагогический практикум</w:t>
      </w:r>
    </w:p>
    <w:p w:rsidR="00A42563" w:rsidRDefault="0035024B" w:rsidP="00A42563">
      <w:pPr>
        <w:pStyle w:val="aa"/>
        <w:jc w:val="center"/>
        <w:rPr>
          <w:rFonts w:ascii="Times New Roman" w:hAnsi="Times New Roman" w:cs="Times New Roman"/>
          <w:sz w:val="28"/>
          <w:szCs w:val="28"/>
        </w:rPr>
      </w:pPr>
      <w:r>
        <w:rPr>
          <w:rFonts w:ascii="Times New Roman" w:hAnsi="Times New Roman" w:cs="Times New Roman"/>
          <w:sz w:val="28"/>
          <w:szCs w:val="28"/>
        </w:rPr>
        <w:t>6</w:t>
      </w:r>
      <w:r w:rsidR="00F7457E">
        <w:rPr>
          <w:rFonts w:ascii="Times New Roman" w:hAnsi="Times New Roman" w:cs="Times New Roman"/>
          <w:sz w:val="28"/>
          <w:szCs w:val="28"/>
        </w:rPr>
        <w:t xml:space="preserve"> </w:t>
      </w:r>
      <w:r w:rsidR="00A42563">
        <w:rPr>
          <w:rFonts w:ascii="Times New Roman" w:hAnsi="Times New Roman" w:cs="Times New Roman"/>
          <w:sz w:val="28"/>
          <w:szCs w:val="28"/>
        </w:rPr>
        <w:t>занятие</w:t>
      </w:r>
    </w:p>
    <w:p w:rsidR="00A42563" w:rsidRDefault="00A42563" w:rsidP="00A42563">
      <w:pPr>
        <w:pStyle w:val="aa"/>
        <w:jc w:val="center"/>
        <w:rPr>
          <w:rFonts w:ascii="Times New Roman" w:hAnsi="Times New Roman" w:cs="Times New Roman"/>
          <w:b/>
          <w:color w:val="800000"/>
          <w:sz w:val="28"/>
          <w:szCs w:val="28"/>
        </w:rPr>
      </w:pPr>
      <w:r>
        <w:rPr>
          <w:rFonts w:ascii="Times New Roman" w:hAnsi="Times New Roman" w:cs="Times New Roman"/>
          <w:b/>
          <w:color w:val="800000"/>
          <w:sz w:val="28"/>
          <w:szCs w:val="28"/>
        </w:rPr>
        <w:t xml:space="preserve">Тема «Познавательные психические процессы: </w:t>
      </w:r>
      <w:r w:rsidR="0035024B">
        <w:rPr>
          <w:rFonts w:ascii="Times New Roman" w:hAnsi="Times New Roman" w:cs="Times New Roman"/>
          <w:b/>
          <w:color w:val="800000"/>
          <w:sz w:val="28"/>
          <w:szCs w:val="28"/>
        </w:rPr>
        <w:t>речь</w:t>
      </w:r>
      <w:r>
        <w:rPr>
          <w:rFonts w:ascii="Times New Roman" w:hAnsi="Times New Roman" w:cs="Times New Roman"/>
          <w:b/>
          <w:color w:val="800000"/>
          <w:sz w:val="28"/>
          <w:szCs w:val="28"/>
        </w:rPr>
        <w:t>»</w:t>
      </w:r>
    </w:p>
    <w:p w:rsidR="00A42563" w:rsidRDefault="00A42563" w:rsidP="00A42563">
      <w:pPr>
        <w:pStyle w:val="aa"/>
        <w:jc w:val="both"/>
        <w:rPr>
          <w:rFonts w:ascii="Times New Roman" w:hAnsi="Times New Roman" w:cs="Times New Roman"/>
          <w:sz w:val="28"/>
          <w:szCs w:val="28"/>
        </w:rPr>
      </w:pPr>
      <w:r w:rsidRPr="000430AA">
        <w:rPr>
          <w:rFonts w:ascii="Times New Roman" w:hAnsi="Times New Roman" w:cs="Times New Roman"/>
          <w:b/>
          <w:color w:val="000099"/>
          <w:sz w:val="28"/>
          <w:szCs w:val="28"/>
        </w:rPr>
        <w:t>Цель:</w:t>
      </w:r>
      <w:r w:rsidRPr="000430AA">
        <w:rPr>
          <w:rFonts w:ascii="Times New Roman" w:hAnsi="Times New Roman" w:cs="Times New Roman"/>
          <w:color w:val="000099"/>
          <w:sz w:val="28"/>
          <w:szCs w:val="28"/>
        </w:rPr>
        <w:t xml:space="preserve"> </w:t>
      </w:r>
      <w:r>
        <w:rPr>
          <w:rFonts w:ascii="Times New Roman" w:hAnsi="Times New Roman" w:cs="Times New Roman"/>
          <w:sz w:val="28"/>
          <w:szCs w:val="28"/>
        </w:rPr>
        <w:t>обобщение и обогащение представлений педагогов о познавательных психических процессах.</w:t>
      </w:r>
    </w:p>
    <w:p w:rsidR="00A42563" w:rsidRPr="000430AA" w:rsidRDefault="00A42563" w:rsidP="00A42563">
      <w:pPr>
        <w:pStyle w:val="aa"/>
        <w:jc w:val="both"/>
        <w:rPr>
          <w:rFonts w:ascii="Times New Roman" w:hAnsi="Times New Roman" w:cs="Times New Roman"/>
          <w:b/>
          <w:color w:val="000099"/>
          <w:sz w:val="28"/>
          <w:szCs w:val="28"/>
        </w:rPr>
      </w:pPr>
      <w:r w:rsidRPr="000430AA">
        <w:rPr>
          <w:rFonts w:ascii="Times New Roman" w:hAnsi="Times New Roman" w:cs="Times New Roman"/>
          <w:b/>
          <w:color w:val="000099"/>
          <w:sz w:val="28"/>
          <w:szCs w:val="28"/>
        </w:rPr>
        <w:t>Задачи:</w:t>
      </w:r>
    </w:p>
    <w:p w:rsidR="00A42563" w:rsidRPr="00313CE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уточнить знания педагогов о содержании поняти</w:t>
      </w:r>
      <w:r w:rsidR="00313CEA">
        <w:rPr>
          <w:rFonts w:ascii="Times New Roman" w:hAnsi="Times New Roman" w:cs="Times New Roman"/>
          <w:sz w:val="28"/>
          <w:szCs w:val="28"/>
        </w:rPr>
        <w:t>я</w:t>
      </w:r>
      <w:r w:rsidRPr="00313CEA">
        <w:rPr>
          <w:rFonts w:ascii="Times New Roman" w:hAnsi="Times New Roman" w:cs="Times New Roman"/>
          <w:sz w:val="28"/>
          <w:szCs w:val="28"/>
        </w:rPr>
        <w:t xml:space="preserve"> «</w:t>
      </w:r>
      <w:r w:rsidR="0035024B">
        <w:rPr>
          <w:rFonts w:ascii="Times New Roman" w:hAnsi="Times New Roman" w:cs="Times New Roman"/>
          <w:sz w:val="28"/>
          <w:szCs w:val="28"/>
        </w:rPr>
        <w:t>речь</w:t>
      </w:r>
      <w:r w:rsidRPr="00313CEA">
        <w:rPr>
          <w:rFonts w:ascii="Times New Roman" w:hAnsi="Times New Roman" w:cs="Times New Roman"/>
          <w:sz w:val="28"/>
          <w:szCs w:val="28"/>
        </w:rPr>
        <w:t xml:space="preserve">», </w:t>
      </w:r>
    </w:p>
    <w:p w:rsidR="001837F5" w:rsidRPr="000B3E30" w:rsidRDefault="00A42563" w:rsidP="00A42563">
      <w:pPr>
        <w:pStyle w:val="aa"/>
        <w:jc w:val="both"/>
        <w:rPr>
          <w:rFonts w:ascii="Times New Roman" w:hAnsi="Times New Roman" w:cs="Times New Roman"/>
          <w:sz w:val="28"/>
          <w:szCs w:val="28"/>
        </w:rPr>
      </w:pPr>
      <w:r w:rsidRPr="00351665">
        <w:rPr>
          <w:rFonts w:ascii="Times New Roman" w:hAnsi="Times New Roman" w:cs="Times New Roman"/>
          <w:sz w:val="28"/>
          <w:szCs w:val="28"/>
        </w:rPr>
        <w:t xml:space="preserve">- </w:t>
      </w:r>
      <w:r w:rsidRPr="000B3E30">
        <w:rPr>
          <w:rFonts w:ascii="Times New Roman" w:hAnsi="Times New Roman" w:cs="Times New Roman"/>
          <w:sz w:val="28"/>
          <w:szCs w:val="28"/>
        </w:rPr>
        <w:t xml:space="preserve">рассмотреть </w:t>
      </w:r>
      <w:r w:rsidR="000B3E30">
        <w:rPr>
          <w:rFonts w:ascii="Times New Roman" w:hAnsi="Times New Roman" w:cs="Times New Roman"/>
          <w:sz w:val="28"/>
          <w:szCs w:val="28"/>
        </w:rPr>
        <w:t>основные виды и формы речи</w:t>
      </w:r>
      <w:r w:rsidR="001837F5" w:rsidRPr="000B3E30">
        <w:rPr>
          <w:rFonts w:ascii="Times New Roman" w:hAnsi="Times New Roman" w:cs="Times New Roman"/>
          <w:sz w:val="28"/>
          <w:szCs w:val="28"/>
        </w:rPr>
        <w:t xml:space="preserve">, </w:t>
      </w:r>
      <w:r w:rsidR="005B065E">
        <w:rPr>
          <w:rFonts w:ascii="Times New Roman" w:hAnsi="Times New Roman" w:cs="Times New Roman"/>
          <w:sz w:val="28"/>
          <w:szCs w:val="28"/>
        </w:rPr>
        <w:t>нарушения речи,</w:t>
      </w:r>
    </w:p>
    <w:p w:rsidR="0004030B" w:rsidRDefault="001837F5" w:rsidP="000B3E30">
      <w:pPr>
        <w:pStyle w:val="aa"/>
        <w:jc w:val="both"/>
        <w:rPr>
          <w:rFonts w:ascii="Times New Roman" w:hAnsi="Times New Roman" w:cs="Times New Roman"/>
          <w:sz w:val="28"/>
          <w:szCs w:val="28"/>
        </w:rPr>
      </w:pPr>
      <w:r w:rsidRPr="000B3E30">
        <w:rPr>
          <w:rFonts w:ascii="Times New Roman" w:hAnsi="Times New Roman" w:cs="Times New Roman"/>
          <w:sz w:val="28"/>
          <w:szCs w:val="28"/>
        </w:rPr>
        <w:t>- выделить</w:t>
      </w:r>
      <w:r w:rsidR="000F4F7F" w:rsidRPr="000B3E30">
        <w:rPr>
          <w:rFonts w:ascii="Times New Roman" w:hAnsi="Times New Roman" w:cs="Times New Roman"/>
          <w:sz w:val="28"/>
          <w:szCs w:val="28"/>
        </w:rPr>
        <w:t xml:space="preserve"> </w:t>
      </w:r>
      <w:r w:rsidR="00351665" w:rsidRPr="000B3E30">
        <w:rPr>
          <w:rFonts w:ascii="Times New Roman" w:hAnsi="Times New Roman" w:cs="Times New Roman"/>
          <w:sz w:val="28"/>
          <w:szCs w:val="28"/>
        </w:rPr>
        <w:t xml:space="preserve">особенности </w:t>
      </w:r>
      <w:r w:rsidR="000B3E30">
        <w:rPr>
          <w:rFonts w:ascii="Times New Roman" w:hAnsi="Times New Roman" w:cs="Times New Roman"/>
          <w:sz w:val="28"/>
          <w:szCs w:val="28"/>
        </w:rPr>
        <w:t>развития речи у детей с рождения до 7 лет</w:t>
      </w:r>
      <w:r w:rsidR="0004030B">
        <w:rPr>
          <w:rFonts w:ascii="Times New Roman" w:hAnsi="Times New Roman" w:cs="Times New Roman"/>
          <w:sz w:val="28"/>
          <w:szCs w:val="28"/>
        </w:rPr>
        <w:t>,</w:t>
      </w:r>
      <w:r w:rsidR="005B065E">
        <w:rPr>
          <w:rFonts w:ascii="Times New Roman" w:hAnsi="Times New Roman" w:cs="Times New Roman"/>
          <w:sz w:val="28"/>
          <w:szCs w:val="28"/>
        </w:rPr>
        <w:t xml:space="preserve"> требования к речи педагога.</w:t>
      </w:r>
    </w:p>
    <w:p w:rsidR="000454F4" w:rsidRDefault="000454F4" w:rsidP="00A42563">
      <w:pPr>
        <w:pStyle w:val="aa"/>
        <w:jc w:val="both"/>
        <w:rPr>
          <w:rFonts w:ascii="Times New Roman" w:hAnsi="Times New Roman" w:cs="Times New Roman"/>
          <w:sz w:val="28"/>
          <w:szCs w:val="28"/>
        </w:rPr>
      </w:pPr>
    </w:p>
    <w:p w:rsidR="00B1774E" w:rsidRPr="00B1774E" w:rsidRDefault="000430AA" w:rsidP="00B1774E">
      <w:pPr>
        <w:pStyle w:val="aa"/>
        <w:jc w:val="both"/>
        <w:rPr>
          <w:rFonts w:ascii="Times New Roman" w:hAnsi="Times New Roman" w:cs="Times New Roman"/>
          <w:sz w:val="28"/>
          <w:szCs w:val="28"/>
        </w:rPr>
      </w:pPr>
      <w:r>
        <w:rPr>
          <w:rFonts w:ascii="Times New Roman" w:hAnsi="Times New Roman" w:cs="Times New Roman"/>
          <w:color w:val="000099"/>
          <w:sz w:val="28"/>
          <w:szCs w:val="28"/>
        </w:rPr>
        <w:tab/>
      </w:r>
    </w:p>
    <w:p w:rsidR="005979C9" w:rsidRDefault="005979C9" w:rsidP="005979C9">
      <w:pPr>
        <w:pStyle w:val="aa"/>
        <w:ind w:left="720"/>
        <w:jc w:val="both"/>
        <w:rPr>
          <w:rFonts w:ascii="Times New Roman" w:hAnsi="Times New Roman" w:cs="Times New Roman"/>
          <w:b/>
          <w:color w:val="000099"/>
          <w:sz w:val="28"/>
          <w:szCs w:val="28"/>
        </w:rPr>
      </w:pPr>
      <w:r>
        <w:rPr>
          <w:rFonts w:ascii="Times New Roman" w:hAnsi="Times New Roman" w:cs="Times New Roman"/>
          <w:b/>
          <w:color w:val="000099"/>
          <w:sz w:val="28"/>
          <w:szCs w:val="28"/>
        </w:rPr>
        <w:t>РЕЧЬ</w:t>
      </w:r>
    </w:p>
    <w:p w:rsidR="005979C9" w:rsidRDefault="005979C9" w:rsidP="005979C9">
      <w:pPr>
        <w:pStyle w:val="aa"/>
        <w:ind w:firstLine="708"/>
        <w:jc w:val="both"/>
        <w:rPr>
          <w:rFonts w:ascii="Times New Roman" w:hAnsi="Times New Roman" w:cs="Times New Roman"/>
          <w:i/>
          <w:sz w:val="28"/>
          <w:szCs w:val="28"/>
        </w:rPr>
      </w:pPr>
    </w:p>
    <w:p w:rsidR="005979C9" w:rsidRPr="005979C9" w:rsidRDefault="005979C9" w:rsidP="005979C9">
      <w:pPr>
        <w:pStyle w:val="aa"/>
        <w:ind w:firstLine="708"/>
        <w:jc w:val="both"/>
        <w:rPr>
          <w:rFonts w:ascii="Times New Roman" w:hAnsi="Times New Roman" w:cs="Times New Roman"/>
          <w:b/>
          <w:i/>
          <w:sz w:val="28"/>
          <w:szCs w:val="28"/>
        </w:rPr>
      </w:pPr>
      <w:r>
        <w:rPr>
          <w:rFonts w:ascii="Times New Roman" w:hAnsi="Times New Roman" w:cs="Times New Roman"/>
          <w:i/>
          <w:sz w:val="28"/>
          <w:szCs w:val="28"/>
        </w:rPr>
        <w:t xml:space="preserve">• </w:t>
      </w:r>
      <w:r w:rsidRPr="005979C9">
        <w:rPr>
          <w:rFonts w:ascii="Times New Roman" w:hAnsi="Times New Roman" w:cs="Times New Roman"/>
          <w:i/>
          <w:sz w:val="28"/>
          <w:szCs w:val="28"/>
        </w:rPr>
        <w:t>«Слово – одно из величайших орудий человека. Бессильное само по себе, оно становится могучим и неотразимым, сказанное умело, искренн</w:t>
      </w:r>
      <w:r>
        <w:rPr>
          <w:rFonts w:ascii="Times New Roman" w:hAnsi="Times New Roman" w:cs="Times New Roman"/>
          <w:i/>
          <w:sz w:val="28"/>
          <w:szCs w:val="28"/>
        </w:rPr>
        <w:t>е</w:t>
      </w:r>
      <w:r w:rsidRPr="005979C9">
        <w:rPr>
          <w:rFonts w:ascii="Times New Roman" w:hAnsi="Times New Roman" w:cs="Times New Roman"/>
          <w:i/>
          <w:sz w:val="28"/>
          <w:szCs w:val="28"/>
        </w:rPr>
        <w:t xml:space="preserve"> и вовремя» </w:t>
      </w:r>
      <w:r w:rsidRPr="005979C9">
        <w:rPr>
          <w:rFonts w:ascii="Times New Roman" w:hAnsi="Times New Roman" w:cs="Times New Roman"/>
          <w:b/>
          <w:i/>
          <w:sz w:val="28"/>
          <w:szCs w:val="28"/>
        </w:rPr>
        <w:t>(А.Ф. Кони).</w:t>
      </w:r>
    </w:p>
    <w:p w:rsidR="005979C9" w:rsidRPr="005979C9" w:rsidRDefault="005979C9" w:rsidP="005979C9">
      <w:pPr>
        <w:pStyle w:val="aa"/>
        <w:ind w:firstLine="708"/>
        <w:jc w:val="both"/>
        <w:rPr>
          <w:rFonts w:ascii="Times New Roman" w:hAnsi="Times New Roman" w:cs="Times New Roman"/>
          <w:i/>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 xml:space="preserve">Скажи мне слово – и я скажу, кто ты! </w:t>
      </w:r>
      <w:r>
        <w:rPr>
          <w:rFonts w:ascii="Times New Roman" w:hAnsi="Times New Roman" w:cs="Times New Roman"/>
          <w:b/>
          <w:i/>
          <w:sz w:val="28"/>
          <w:szCs w:val="28"/>
        </w:rPr>
        <w:t>(Сократ</w:t>
      </w:r>
      <w:r w:rsidRPr="005979C9">
        <w:rPr>
          <w:rFonts w:ascii="Times New Roman" w:hAnsi="Times New Roman" w:cs="Times New Roman"/>
          <w:b/>
          <w:i/>
          <w:sz w:val="28"/>
          <w:szCs w:val="28"/>
        </w:rPr>
        <w:t>)</w:t>
      </w:r>
    </w:p>
    <w:p w:rsidR="005979C9" w:rsidRPr="005979C9" w:rsidRDefault="005979C9" w:rsidP="005979C9">
      <w:pPr>
        <w:pStyle w:val="aa"/>
        <w:ind w:firstLine="708"/>
        <w:jc w:val="both"/>
        <w:rPr>
          <w:rFonts w:ascii="Times New Roman" w:hAnsi="Times New Roman" w:cs="Times New Roman"/>
          <w:b/>
          <w:i/>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 xml:space="preserve">Есть люди, говорящие красиво, но пишущие далеко не так. Это происходит потому, что место, слушатель и прочее разгорячают их и извлекают из их ума больше, чем они могли бы дать без этого тепла. </w:t>
      </w:r>
      <w:r>
        <w:rPr>
          <w:rFonts w:ascii="Times New Roman" w:hAnsi="Times New Roman" w:cs="Times New Roman"/>
          <w:b/>
          <w:i/>
          <w:sz w:val="28"/>
          <w:szCs w:val="28"/>
        </w:rPr>
        <w:t>(Б. Паскаль</w:t>
      </w:r>
      <w:r w:rsidRPr="005979C9">
        <w:rPr>
          <w:rFonts w:ascii="Times New Roman" w:hAnsi="Times New Roman" w:cs="Times New Roman"/>
          <w:b/>
          <w:i/>
          <w:sz w:val="28"/>
          <w:szCs w:val="28"/>
        </w:rPr>
        <w:t>)</w:t>
      </w:r>
    </w:p>
    <w:p w:rsidR="005979C9" w:rsidRPr="005979C9" w:rsidRDefault="005979C9" w:rsidP="005979C9">
      <w:pPr>
        <w:pStyle w:val="aa"/>
        <w:ind w:firstLine="708"/>
        <w:jc w:val="both"/>
        <w:rPr>
          <w:rFonts w:ascii="Times New Roman" w:hAnsi="Times New Roman" w:cs="Times New Roman"/>
          <w:b/>
          <w:i/>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Те, кто уверяет, что имеет в голове много мыслей, но выразить их не умеет из-за отсутствия красноречия, - не н</w:t>
      </w:r>
      <w:r>
        <w:rPr>
          <w:rFonts w:ascii="Times New Roman" w:hAnsi="Times New Roman" w:cs="Times New Roman"/>
          <w:i/>
          <w:sz w:val="28"/>
          <w:szCs w:val="28"/>
        </w:rPr>
        <w:t xml:space="preserve">аучились понимать самих себя. </w:t>
      </w:r>
      <w:r w:rsidRPr="005979C9">
        <w:rPr>
          <w:rFonts w:ascii="Times New Roman" w:hAnsi="Times New Roman" w:cs="Times New Roman"/>
          <w:b/>
          <w:i/>
          <w:sz w:val="28"/>
          <w:szCs w:val="28"/>
        </w:rPr>
        <w:t>(</w:t>
      </w:r>
      <w:proofErr w:type="spellStart"/>
      <w:r>
        <w:rPr>
          <w:rFonts w:ascii="Times New Roman" w:hAnsi="Times New Roman" w:cs="Times New Roman"/>
          <w:b/>
          <w:i/>
          <w:sz w:val="28"/>
          <w:szCs w:val="28"/>
        </w:rPr>
        <w:t>М.Монтень</w:t>
      </w:r>
      <w:proofErr w:type="spellEnd"/>
      <w:r w:rsidRPr="005979C9">
        <w:rPr>
          <w:rFonts w:ascii="Times New Roman" w:hAnsi="Times New Roman" w:cs="Times New Roman"/>
          <w:b/>
          <w:i/>
          <w:sz w:val="28"/>
          <w:szCs w:val="28"/>
        </w:rPr>
        <w:t>)</w:t>
      </w:r>
    </w:p>
    <w:p w:rsidR="005979C9" w:rsidRPr="005979C9" w:rsidRDefault="005979C9" w:rsidP="005979C9">
      <w:pPr>
        <w:pStyle w:val="aa"/>
        <w:ind w:firstLine="708"/>
        <w:jc w:val="both"/>
        <w:rPr>
          <w:rFonts w:ascii="Times New Roman" w:hAnsi="Times New Roman" w:cs="Times New Roman"/>
          <w:i/>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 xml:space="preserve">Кто из нас не хочет научиться говорить красноречиво и убедительно! Ведь слово сопровождает нас повсюду, а наш язык – признак ума или глупости. Всякая интеллектуальная профессия – речевая, поэтому «цветами красноречия усыпан путь в любой карьере» </w:t>
      </w:r>
      <w:r w:rsidRPr="005979C9">
        <w:rPr>
          <w:rFonts w:ascii="Times New Roman" w:hAnsi="Times New Roman" w:cs="Times New Roman"/>
          <w:b/>
          <w:i/>
          <w:sz w:val="28"/>
          <w:szCs w:val="28"/>
        </w:rPr>
        <w:t>(</w:t>
      </w:r>
      <w:proofErr w:type="spellStart"/>
      <w:r w:rsidRPr="005979C9">
        <w:rPr>
          <w:rFonts w:ascii="Times New Roman" w:hAnsi="Times New Roman" w:cs="Times New Roman"/>
          <w:b/>
          <w:i/>
          <w:sz w:val="28"/>
          <w:szCs w:val="28"/>
        </w:rPr>
        <w:t>А.П.Чехов</w:t>
      </w:r>
      <w:proofErr w:type="spellEnd"/>
      <w:r w:rsidRPr="005979C9">
        <w:rPr>
          <w:rFonts w:ascii="Times New Roman" w:hAnsi="Times New Roman" w:cs="Times New Roman"/>
          <w:b/>
          <w:i/>
          <w:sz w:val="28"/>
          <w:szCs w:val="28"/>
        </w:rPr>
        <w:t>)</w:t>
      </w:r>
      <w:r w:rsidRPr="005979C9">
        <w:rPr>
          <w:rFonts w:ascii="Times New Roman" w:hAnsi="Times New Roman" w:cs="Times New Roman"/>
          <w:i/>
          <w:sz w:val="28"/>
          <w:szCs w:val="28"/>
        </w:rPr>
        <w:t>.</w:t>
      </w:r>
    </w:p>
    <w:p w:rsidR="005979C9" w:rsidRPr="005979C9" w:rsidRDefault="005979C9" w:rsidP="005979C9">
      <w:pPr>
        <w:pStyle w:val="aa"/>
        <w:ind w:firstLine="708"/>
        <w:jc w:val="both"/>
        <w:rPr>
          <w:rFonts w:ascii="Times New Roman" w:hAnsi="Times New Roman" w:cs="Times New Roman"/>
          <w:b/>
          <w:i/>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 xml:space="preserve">Кто хранит уста свои и язык свой, тот хранит от бед душу свою. </w:t>
      </w:r>
      <w:r>
        <w:rPr>
          <w:rFonts w:ascii="Times New Roman" w:hAnsi="Times New Roman" w:cs="Times New Roman"/>
          <w:b/>
          <w:i/>
          <w:sz w:val="28"/>
          <w:szCs w:val="28"/>
        </w:rPr>
        <w:t>(Из «Книги притчей Соломоновых»</w:t>
      </w:r>
      <w:r w:rsidRPr="005979C9">
        <w:rPr>
          <w:rFonts w:ascii="Times New Roman" w:hAnsi="Times New Roman" w:cs="Times New Roman"/>
          <w:b/>
          <w:i/>
          <w:sz w:val="28"/>
          <w:szCs w:val="28"/>
        </w:rPr>
        <w:t>)</w:t>
      </w:r>
    </w:p>
    <w:p w:rsidR="00120461" w:rsidRPr="00120461" w:rsidRDefault="005979C9" w:rsidP="005979C9">
      <w:pPr>
        <w:pStyle w:val="aa"/>
        <w:ind w:firstLine="708"/>
        <w:jc w:val="both"/>
        <w:rPr>
          <w:rFonts w:ascii="Times New Roman" w:hAnsi="Times New Roman" w:cs="Times New Roman"/>
          <w:sz w:val="28"/>
          <w:szCs w:val="28"/>
        </w:rPr>
      </w:pPr>
      <w:r w:rsidRPr="005979C9">
        <w:rPr>
          <w:rFonts w:ascii="Times New Roman" w:hAnsi="Times New Roman" w:cs="Times New Roman"/>
          <w:i/>
          <w:sz w:val="28"/>
          <w:szCs w:val="28"/>
        </w:rPr>
        <w:t>•</w:t>
      </w:r>
      <w:r w:rsidRPr="005979C9">
        <w:rPr>
          <w:rFonts w:ascii="Times New Roman" w:hAnsi="Times New Roman" w:cs="Times New Roman"/>
          <w:i/>
          <w:sz w:val="28"/>
          <w:szCs w:val="28"/>
        </w:rPr>
        <w:tab/>
        <w:t xml:space="preserve">Кто не умеет говорить, карьеры не сделает. </w:t>
      </w:r>
      <w:r>
        <w:rPr>
          <w:rFonts w:ascii="Times New Roman" w:hAnsi="Times New Roman" w:cs="Times New Roman"/>
          <w:b/>
          <w:i/>
          <w:sz w:val="28"/>
          <w:szCs w:val="28"/>
        </w:rPr>
        <w:t>(Наполеон</w:t>
      </w:r>
      <w:r w:rsidRPr="005979C9">
        <w:rPr>
          <w:rFonts w:ascii="Times New Roman" w:hAnsi="Times New Roman" w:cs="Times New Roman"/>
          <w:b/>
          <w:i/>
          <w:sz w:val="28"/>
          <w:szCs w:val="28"/>
        </w:rPr>
        <w:t>)</w:t>
      </w:r>
    </w:p>
    <w:p w:rsidR="00351665" w:rsidRDefault="00351665" w:rsidP="005A7153">
      <w:pPr>
        <w:pStyle w:val="aa"/>
        <w:ind w:left="720"/>
        <w:jc w:val="both"/>
        <w:rPr>
          <w:rFonts w:ascii="Times New Roman" w:hAnsi="Times New Roman" w:cs="Times New Roman"/>
          <w:b/>
          <w:color w:val="000099"/>
          <w:sz w:val="28"/>
          <w:szCs w:val="28"/>
        </w:rPr>
      </w:pPr>
    </w:p>
    <w:p w:rsidR="00595A04" w:rsidRDefault="00595A04" w:rsidP="005979C9">
      <w:pPr>
        <w:pStyle w:val="aa"/>
        <w:jc w:val="both"/>
        <w:rPr>
          <w:rFonts w:ascii="Times New Roman" w:hAnsi="Times New Roman" w:cs="Times New Roman"/>
          <w:b/>
          <w:color w:val="000099"/>
          <w:sz w:val="28"/>
          <w:szCs w:val="28"/>
        </w:rPr>
      </w:pPr>
    </w:p>
    <w:p w:rsidR="005979C9" w:rsidRDefault="005A7153" w:rsidP="00B1774E">
      <w:pPr>
        <w:pStyle w:val="aa"/>
        <w:jc w:val="both"/>
        <w:rPr>
          <w:rFonts w:ascii="Times New Roman" w:hAnsi="Times New Roman" w:cs="Times New Roman"/>
          <w:sz w:val="28"/>
          <w:szCs w:val="28"/>
        </w:rPr>
      </w:pPr>
      <w:r>
        <w:rPr>
          <w:rFonts w:ascii="Times New Roman" w:hAnsi="Times New Roman" w:cs="Times New Roman"/>
          <w:sz w:val="28"/>
          <w:szCs w:val="28"/>
        </w:rPr>
        <w:tab/>
      </w:r>
      <w:r w:rsidR="005979C9" w:rsidRPr="005979C9">
        <w:rPr>
          <w:rFonts w:ascii="Times New Roman" w:hAnsi="Times New Roman" w:cs="Times New Roman"/>
          <w:sz w:val="28"/>
          <w:szCs w:val="28"/>
        </w:rPr>
        <w:t xml:space="preserve">Одним из основных отличий человека от животного мира, отличием, отражающим закономерности его физиологического, психического и социального развития, является наличие особого психического процесса, называемого </w:t>
      </w:r>
      <w:r w:rsidR="005979C9" w:rsidRPr="005979C9">
        <w:rPr>
          <w:rFonts w:ascii="Times New Roman" w:hAnsi="Times New Roman" w:cs="Times New Roman"/>
          <w:b/>
          <w:color w:val="0000CC"/>
          <w:sz w:val="28"/>
          <w:szCs w:val="28"/>
        </w:rPr>
        <w:t>речью</w:t>
      </w:r>
      <w:r w:rsidR="005979C9" w:rsidRPr="005979C9">
        <w:rPr>
          <w:rFonts w:ascii="Times New Roman" w:hAnsi="Times New Roman" w:cs="Times New Roman"/>
          <w:sz w:val="28"/>
          <w:szCs w:val="28"/>
        </w:rPr>
        <w:t>.</w:t>
      </w:r>
    </w:p>
    <w:p w:rsidR="005979C9" w:rsidRDefault="005979C9" w:rsidP="00B1774E">
      <w:pPr>
        <w:pStyle w:val="aa"/>
        <w:jc w:val="both"/>
        <w:rPr>
          <w:rFonts w:ascii="Times New Roman" w:hAnsi="Times New Roman" w:cs="Times New Roman"/>
          <w:sz w:val="28"/>
          <w:szCs w:val="28"/>
        </w:rPr>
      </w:pPr>
      <w:r>
        <w:rPr>
          <w:rFonts w:ascii="Times New Roman" w:hAnsi="Times New Roman" w:cs="Times New Roman"/>
          <w:sz w:val="28"/>
          <w:szCs w:val="28"/>
        </w:rPr>
        <w:tab/>
        <w:t>В психологии принято разделять понятия «речь» и «язык».</w:t>
      </w:r>
    </w:p>
    <w:p w:rsidR="00595A04" w:rsidRDefault="005979C9" w:rsidP="005979C9">
      <w:pPr>
        <w:pStyle w:val="aa"/>
        <w:ind w:firstLine="708"/>
        <w:jc w:val="both"/>
        <w:rPr>
          <w:rFonts w:ascii="Times New Roman" w:hAnsi="Times New Roman" w:cs="Times New Roman"/>
          <w:sz w:val="28"/>
          <w:szCs w:val="28"/>
        </w:rPr>
      </w:pPr>
      <w:r w:rsidRPr="005979C9">
        <w:rPr>
          <w:rFonts w:ascii="Times New Roman" w:hAnsi="Times New Roman" w:cs="Times New Roman"/>
          <w:i/>
          <w:sz w:val="28"/>
          <w:szCs w:val="28"/>
        </w:rPr>
        <w:t>? Дайте определение данным понятиям.</w:t>
      </w:r>
      <w:r>
        <w:rPr>
          <w:rFonts w:ascii="Times New Roman" w:hAnsi="Times New Roman" w:cs="Times New Roman"/>
          <w:i/>
          <w:sz w:val="28"/>
          <w:szCs w:val="28"/>
        </w:rPr>
        <w:t xml:space="preserve"> </w:t>
      </w:r>
      <w:r>
        <w:rPr>
          <w:rFonts w:ascii="Times New Roman" w:hAnsi="Times New Roman" w:cs="Times New Roman"/>
          <w:sz w:val="28"/>
          <w:szCs w:val="28"/>
        </w:rPr>
        <w:t>(Ответы педагогов.)</w:t>
      </w:r>
    </w:p>
    <w:p w:rsidR="005979C9" w:rsidRDefault="005979C9" w:rsidP="005979C9">
      <w:pPr>
        <w:pStyle w:val="aa"/>
        <w:ind w:firstLine="708"/>
        <w:jc w:val="both"/>
        <w:rPr>
          <w:rFonts w:ascii="Times New Roman" w:hAnsi="Times New Roman" w:cs="Times New Roman"/>
          <w:sz w:val="28"/>
          <w:szCs w:val="28"/>
        </w:rPr>
      </w:pPr>
      <w:r w:rsidRPr="005979C9">
        <w:rPr>
          <w:rFonts w:ascii="Times New Roman" w:hAnsi="Times New Roman" w:cs="Times New Roman"/>
          <w:b/>
          <w:color w:val="0000CC"/>
          <w:sz w:val="28"/>
          <w:szCs w:val="28"/>
        </w:rPr>
        <w:t>Язык</w:t>
      </w:r>
      <w:r>
        <w:rPr>
          <w:rFonts w:ascii="Times New Roman" w:hAnsi="Times New Roman" w:cs="Times New Roman"/>
          <w:sz w:val="28"/>
          <w:szCs w:val="28"/>
        </w:rPr>
        <w:t xml:space="preserve"> - </w:t>
      </w:r>
      <w:r w:rsidRPr="005979C9">
        <w:rPr>
          <w:rFonts w:ascii="Times New Roman" w:hAnsi="Times New Roman" w:cs="Times New Roman"/>
          <w:sz w:val="28"/>
          <w:szCs w:val="28"/>
        </w:rPr>
        <w:t>это система условных символов, с помощью которых передаются сочетания звуков, имеющих для людей определенное значение и смысл.</w:t>
      </w:r>
    </w:p>
    <w:p w:rsidR="00F52D6C" w:rsidRDefault="005979C9" w:rsidP="00595A04">
      <w:pPr>
        <w:pStyle w:val="aa"/>
        <w:ind w:firstLine="708"/>
        <w:jc w:val="both"/>
        <w:rPr>
          <w:rFonts w:ascii="Times New Roman" w:hAnsi="Times New Roman" w:cs="Times New Roman"/>
          <w:sz w:val="28"/>
          <w:szCs w:val="28"/>
        </w:rPr>
      </w:pPr>
      <w:r>
        <w:rPr>
          <w:rFonts w:ascii="Times New Roman" w:hAnsi="Times New Roman" w:cs="Times New Roman"/>
          <w:b/>
          <w:color w:val="0000CC"/>
          <w:sz w:val="28"/>
          <w:szCs w:val="28"/>
        </w:rPr>
        <w:t>Речь</w:t>
      </w:r>
      <w:r w:rsidR="00F52D6C">
        <w:rPr>
          <w:rFonts w:ascii="Times New Roman" w:hAnsi="Times New Roman" w:cs="Times New Roman"/>
          <w:sz w:val="28"/>
          <w:szCs w:val="28"/>
        </w:rPr>
        <w:t xml:space="preserve"> – это процесс </w:t>
      </w:r>
      <w:r>
        <w:rPr>
          <w:rFonts w:ascii="Times New Roman" w:hAnsi="Times New Roman" w:cs="Times New Roman"/>
          <w:sz w:val="28"/>
          <w:szCs w:val="28"/>
        </w:rPr>
        <w:t>использования языка в целях общения людей.</w:t>
      </w:r>
      <w:r w:rsidR="00230E72">
        <w:rPr>
          <w:rFonts w:ascii="Times New Roman" w:hAnsi="Times New Roman" w:cs="Times New Roman"/>
          <w:sz w:val="28"/>
          <w:szCs w:val="28"/>
        </w:rPr>
        <w:t xml:space="preserve"> </w:t>
      </w:r>
      <w:r w:rsidR="00230E72" w:rsidRPr="00230E72">
        <w:rPr>
          <w:rFonts w:ascii="Times New Roman" w:hAnsi="Times New Roman" w:cs="Times New Roman"/>
          <w:sz w:val="28"/>
          <w:szCs w:val="28"/>
        </w:rPr>
        <w:t>Для того чтобы уметь говорить и понимать чужую речь, необходимо знать язык и уметь им пользоваться.</w:t>
      </w:r>
    </w:p>
    <w:p w:rsidR="0009028A" w:rsidRDefault="0009028A" w:rsidP="00595A04">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rPr>
        <w:t>? Какие виды речи вы знаете?</w:t>
      </w:r>
      <w:r>
        <w:rPr>
          <w:rFonts w:ascii="Times New Roman" w:hAnsi="Times New Roman" w:cs="Times New Roman"/>
          <w:sz w:val="28"/>
          <w:szCs w:val="28"/>
        </w:rPr>
        <w:t xml:space="preserve"> (Ответы педагогов.)</w:t>
      </w:r>
    </w:p>
    <w:p w:rsidR="0009028A" w:rsidRPr="0009028A" w:rsidRDefault="0009028A" w:rsidP="00595A04">
      <w:pPr>
        <w:pStyle w:val="aa"/>
        <w:ind w:firstLine="708"/>
        <w:jc w:val="both"/>
        <w:rPr>
          <w:rFonts w:ascii="Times New Roman" w:hAnsi="Times New Roman" w:cs="Times New Roman"/>
          <w:sz w:val="28"/>
          <w:szCs w:val="28"/>
        </w:rPr>
      </w:pPr>
    </w:p>
    <w:p w:rsidR="00122915" w:rsidRDefault="00122915"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9296" behindDoc="0" locked="0" layoutInCell="1" allowOverlap="1">
                <wp:simplePos x="0" y="0"/>
                <wp:positionH relativeFrom="column">
                  <wp:posOffset>2245995</wp:posOffset>
                </wp:positionH>
                <wp:positionV relativeFrom="paragraph">
                  <wp:posOffset>153036</wp:posOffset>
                </wp:positionV>
                <wp:extent cx="1790700" cy="5524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79070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2915" w:rsidRPr="00122915" w:rsidRDefault="006F7824" w:rsidP="00122915">
                            <w:pPr>
                              <w:jc w:val="center"/>
                              <w:rPr>
                                <w:b/>
                                <w:color w:val="0000CC"/>
                                <w:sz w:val="40"/>
                                <w:szCs w:val="40"/>
                              </w:rPr>
                            </w:pPr>
                            <w:r>
                              <w:rPr>
                                <w:b/>
                                <w:color w:val="0000CC"/>
                                <w:sz w:val="40"/>
                                <w:szCs w:val="40"/>
                              </w:rPr>
                              <w:t>Речь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176.85pt;margin-top:12.05pt;width:141pt;height:43.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" fillcolor="white [3201]" strokecolor="black [3213]" strokeweight="2pt">
                <v:textbox>
                  <w:txbxContent>
                    <w:p w:rsidR="00122915" w:rsidRPr="00122915" w:rsidRDefault="006F7824" w:rsidP="00122915">
                      <w:pPr>
                        <w:jc w:val="center"/>
                        <w:rPr>
                          <w:b/>
                          <w:color w:val="0000CC"/>
                          <w:sz w:val="40"/>
                          <w:szCs w:val="40"/>
                        </w:rPr>
                      </w:pPr>
                      <w:r>
                        <w:rPr>
                          <w:b/>
                          <w:color w:val="0000CC"/>
                          <w:sz w:val="40"/>
                          <w:szCs w:val="40"/>
                        </w:rPr>
                        <w:t>Речь</w:t>
                      </w:r>
                    </w:p>
                  </w:txbxContent>
                </v:textbox>
              </v:rect>
            </w:pict>
          </mc:Fallback>
        </mc:AlternateContent>
      </w:r>
    </w:p>
    <w:p w:rsidR="00122915" w:rsidRDefault="00122915" w:rsidP="00595A04">
      <w:pPr>
        <w:pStyle w:val="aa"/>
        <w:ind w:firstLine="708"/>
        <w:jc w:val="both"/>
        <w:rPr>
          <w:rFonts w:ascii="Times New Roman" w:hAnsi="Times New Roman" w:cs="Times New Roman"/>
          <w:sz w:val="28"/>
          <w:szCs w:val="28"/>
        </w:rPr>
      </w:pPr>
    </w:p>
    <w:p w:rsidR="00122915" w:rsidRDefault="00122915" w:rsidP="00595A04">
      <w:pPr>
        <w:pStyle w:val="aa"/>
        <w:ind w:firstLine="708"/>
        <w:jc w:val="both"/>
        <w:rPr>
          <w:rFonts w:ascii="Times New Roman" w:hAnsi="Times New Roman" w:cs="Times New Roman"/>
          <w:b/>
          <w:sz w:val="28"/>
          <w:szCs w:val="28"/>
        </w:rPr>
      </w:pPr>
    </w:p>
    <w:p w:rsidR="00122915" w:rsidRPr="00122915" w:rsidRDefault="006F7824" w:rsidP="00595A04">
      <w:pPr>
        <w:pStyle w:val="aa"/>
        <w:ind w:firstLine="708"/>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2398395</wp:posOffset>
                </wp:positionH>
                <wp:positionV relativeFrom="paragraph">
                  <wp:posOffset>101600</wp:posOffset>
                </wp:positionV>
                <wp:extent cx="200025" cy="200025"/>
                <wp:effectExtent l="0" t="0" r="28575"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2000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7DABD" id="Прямая соединительная линия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88.85pt,8pt" to="204.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" strokecolor="black [304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3684270</wp:posOffset>
                </wp:positionH>
                <wp:positionV relativeFrom="paragraph">
                  <wp:posOffset>101600</wp:posOffset>
                </wp:positionV>
                <wp:extent cx="285750" cy="20955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857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D2217"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0.1pt,8pt" to="3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" strokecolor="black [3040]"/>
            </w:pict>
          </mc:Fallback>
        </mc:AlternateContent>
      </w:r>
    </w:p>
    <w:p w:rsidR="00230E72" w:rsidRDefault="006F7824"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0917194F" wp14:editId="5632A58B">
                <wp:simplePos x="0" y="0"/>
                <wp:positionH relativeFrom="column">
                  <wp:posOffset>1066800</wp:posOffset>
                </wp:positionH>
                <wp:positionV relativeFrom="paragraph">
                  <wp:posOffset>93980</wp:posOffset>
                </wp:positionV>
                <wp:extent cx="1790700" cy="5524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790700" cy="552450"/>
                        </a:xfrm>
                        <a:prstGeom prst="rect">
                          <a:avLst/>
                        </a:prstGeom>
                        <a:solidFill>
                          <a:sysClr val="window" lastClr="FFFFFF"/>
                        </a:solidFill>
                        <a:ln w="25400" cap="flat" cmpd="sng" algn="ctr">
                          <a:solidFill>
                            <a:sysClr val="windowText" lastClr="000000"/>
                          </a:solidFill>
                          <a:prstDash val="solid"/>
                        </a:ln>
                        <a:effectLst/>
                      </wps:spPr>
                      <wps:txbx>
                        <w:txbxContent>
                          <w:p w:rsidR="00122915" w:rsidRPr="00122915" w:rsidRDefault="00122915" w:rsidP="00122915">
                            <w:pPr>
                              <w:jc w:val="center"/>
                              <w:rPr>
                                <w:b/>
                                <w:color w:val="0000CC"/>
                                <w:sz w:val="40"/>
                                <w:szCs w:val="40"/>
                              </w:rPr>
                            </w:pPr>
                            <w:r>
                              <w:rPr>
                                <w:b/>
                                <w:color w:val="0000CC"/>
                                <w:sz w:val="40"/>
                                <w:szCs w:val="40"/>
                              </w:rPr>
                              <w:t>внешняя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7194F" id="Прямоугольник 3" o:spid="_x0000_s1027" style="position:absolute;left:0;text-align:left;margin-left:84pt;margin-top:7.4pt;width:141pt;height:43.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" fillcolor="window" strokecolor="windowText" strokeweight="2pt">
                <v:textbox>
                  <w:txbxContent>
                    <w:p w:rsidR="00122915" w:rsidRPr="00122915" w:rsidRDefault="00122915" w:rsidP="00122915">
                      <w:pPr>
                        <w:jc w:val="center"/>
                        <w:rPr>
                          <w:b/>
                          <w:color w:val="0000CC"/>
                          <w:sz w:val="40"/>
                          <w:szCs w:val="40"/>
                        </w:rPr>
                      </w:pPr>
                      <w:r>
                        <w:rPr>
                          <w:b/>
                          <w:color w:val="0000CC"/>
                          <w:sz w:val="40"/>
                          <w:szCs w:val="40"/>
                        </w:rPr>
                        <w:t>внешняя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14:anchorId="0917194F" wp14:editId="5632A58B">
                <wp:simplePos x="0" y="0"/>
                <wp:positionH relativeFrom="column">
                  <wp:posOffset>3600450</wp:posOffset>
                </wp:positionH>
                <wp:positionV relativeFrom="paragraph">
                  <wp:posOffset>93980</wp:posOffset>
                </wp:positionV>
                <wp:extent cx="1790700" cy="5524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790700" cy="552450"/>
                        </a:xfrm>
                        <a:prstGeom prst="rect">
                          <a:avLst/>
                        </a:prstGeom>
                        <a:solidFill>
                          <a:sysClr val="window" lastClr="FFFFFF"/>
                        </a:solidFill>
                        <a:ln w="25400" cap="flat" cmpd="sng" algn="ctr">
                          <a:solidFill>
                            <a:sysClr val="windowText" lastClr="000000"/>
                          </a:solidFill>
                          <a:prstDash val="solid"/>
                        </a:ln>
                        <a:effectLst/>
                      </wps:spPr>
                      <wps:txbx>
                        <w:txbxContent>
                          <w:p w:rsidR="00122915" w:rsidRPr="00122915" w:rsidRDefault="00122915" w:rsidP="00122915">
                            <w:pPr>
                              <w:jc w:val="center"/>
                              <w:rPr>
                                <w:b/>
                                <w:color w:val="0000CC"/>
                                <w:sz w:val="40"/>
                                <w:szCs w:val="40"/>
                              </w:rPr>
                            </w:pPr>
                            <w:r>
                              <w:rPr>
                                <w:b/>
                                <w:color w:val="0000CC"/>
                                <w:sz w:val="40"/>
                                <w:szCs w:val="40"/>
                              </w:rPr>
                              <w:t>внутренняя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7194F" id="Прямоугольник 4" o:spid="_x0000_s1028" style="position:absolute;left:0;text-align:left;margin-left:283.5pt;margin-top:7.4pt;width:141pt;height:43.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" fillcolor="window" strokecolor="windowText" strokeweight="2pt">
                <v:textbox>
                  <w:txbxContent>
                    <w:p w:rsidR="00122915" w:rsidRPr="00122915" w:rsidRDefault="00122915" w:rsidP="00122915">
                      <w:pPr>
                        <w:jc w:val="center"/>
                        <w:rPr>
                          <w:b/>
                          <w:color w:val="0000CC"/>
                          <w:sz w:val="40"/>
                          <w:szCs w:val="40"/>
                        </w:rPr>
                      </w:pPr>
                      <w:r>
                        <w:rPr>
                          <w:b/>
                          <w:color w:val="0000CC"/>
                          <w:sz w:val="40"/>
                          <w:szCs w:val="40"/>
                        </w:rPr>
                        <w:t>внутренняя</w:t>
                      </w:r>
                    </w:p>
                  </w:txbxContent>
                </v:textbox>
              </v:rect>
            </w:pict>
          </mc:Fallback>
        </mc:AlternateContent>
      </w:r>
    </w:p>
    <w:p w:rsidR="00122915" w:rsidRDefault="00122915" w:rsidP="00595A04">
      <w:pPr>
        <w:pStyle w:val="aa"/>
        <w:ind w:firstLine="708"/>
        <w:jc w:val="both"/>
        <w:rPr>
          <w:rFonts w:ascii="Times New Roman" w:hAnsi="Times New Roman" w:cs="Times New Roman"/>
          <w:sz w:val="28"/>
          <w:szCs w:val="28"/>
        </w:rPr>
      </w:pPr>
    </w:p>
    <w:p w:rsidR="00122915" w:rsidRDefault="00122915" w:rsidP="00595A04">
      <w:pPr>
        <w:pStyle w:val="aa"/>
        <w:ind w:firstLine="708"/>
        <w:jc w:val="both"/>
        <w:rPr>
          <w:rFonts w:ascii="Times New Roman" w:hAnsi="Times New Roman" w:cs="Times New Roman"/>
          <w:sz w:val="28"/>
          <w:szCs w:val="28"/>
        </w:rPr>
      </w:pPr>
    </w:p>
    <w:p w:rsidR="00122915" w:rsidRDefault="006F7824"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2493645</wp:posOffset>
                </wp:positionH>
                <wp:positionV relativeFrom="paragraph">
                  <wp:posOffset>36830</wp:posOffset>
                </wp:positionV>
                <wp:extent cx="276225" cy="200025"/>
                <wp:effectExtent l="0" t="0" r="28575" b="2857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762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A70D5" id="Прямая соединительная линия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6.35pt,2.9pt" to="218.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1426845</wp:posOffset>
                </wp:positionH>
                <wp:positionV relativeFrom="paragraph">
                  <wp:posOffset>36830</wp:posOffset>
                </wp:positionV>
                <wp:extent cx="257175" cy="19050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25717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F4F1B" id="Прямая соединительная линия 1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12.35pt,2.9pt" to="13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" strokecolor="black [3040]"/>
            </w:pict>
          </mc:Fallback>
        </mc:AlternateContent>
      </w:r>
    </w:p>
    <w:p w:rsidR="00122915" w:rsidRDefault="006F7824"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14:anchorId="4828150E" wp14:editId="44BCA6AF">
                <wp:simplePos x="0" y="0"/>
                <wp:positionH relativeFrom="column">
                  <wp:posOffset>2105025</wp:posOffset>
                </wp:positionH>
                <wp:positionV relativeFrom="paragraph">
                  <wp:posOffset>18415</wp:posOffset>
                </wp:positionV>
                <wp:extent cx="1790700" cy="5524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79070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письменная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8150E" id="Прямоугольник 9" o:spid="_x0000_s1029" style="position:absolute;left:0;text-align:left;margin-left:165.75pt;margin-top:1.45pt;width:141pt;height:4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письменная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4828150E" wp14:editId="44BCA6AF">
                <wp:simplePos x="0" y="0"/>
                <wp:positionH relativeFrom="column">
                  <wp:posOffset>228600</wp:posOffset>
                </wp:positionH>
                <wp:positionV relativeFrom="paragraph">
                  <wp:posOffset>18415</wp:posOffset>
                </wp:positionV>
                <wp:extent cx="1790700" cy="5524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79070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устная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8150E" id="Прямоугольник 8" o:spid="_x0000_s1030" style="position:absolute;left:0;text-align:left;margin-left:18pt;margin-top:1.45pt;width:141pt;height:4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устная</w:t>
                      </w:r>
                    </w:p>
                  </w:txbxContent>
                </v:textbox>
              </v:rect>
            </w:pict>
          </mc:Fallback>
        </mc:AlternateContent>
      </w:r>
    </w:p>
    <w:p w:rsidR="00122915" w:rsidRDefault="00122915" w:rsidP="00595A04">
      <w:pPr>
        <w:pStyle w:val="aa"/>
        <w:ind w:firstLine="708"/>
        <w:jc w:val="both"/>
        <w:rPr>
          <w:rFonts w:ascii="Times New Roman" w:hAnsi="Times New Roman" w:cs="Times New Roman"/>
          <w:sz w:val="28"/>
          <w:szCs w:val="28"/>
        </w:rPr>
      </w:pPr>
    </w:p>
    <w:p w:rsidR="00122915" w:rsidRDefault="006F7824"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1522095</wp:posOffset>
                </wp:positionH>
                <wp:positionV relativeFrom="paragraph">
                  <wp:posOffset>166370</wp:posOffset>
                </wp:positionV>
                <wp:extent cx="295275" cy="180975"/>
                <wp:effectExtent l="0" t="0" r="28575" b="2857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9527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259B3" id="Прямая соединительная линия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9.85pt,13.1pt" to="14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664845</wp:posOffset>
                </wp:positionH>
                <wp:positionV relativeFrom="paragraph">
                  <wp:posOffset>175895</wp:posOffset>
                </wp:positionV>
                <wp:extent cx="219075" cy="161925"/>
                <wp:effectExtent l="0" t="0" r="2857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2190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59088" id="Прямая соединительная линия 14"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52.35pt,13.85pt" to="69.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" strokecolor="black [3040]"/>
            </w:pict>
          </mc:Fallback>
        </mc:AlternateContent>
      </w:r>
    </w:p>
    <w:p w:rsidR="00122915" w:rsidRDefault="006F7824" w:rsidP="00595A04">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14:anchorId="0CDDB3BC" wp14:editId="3044D923">
                <wp:simplePos x="0" y="0"/>
                <wp:positionH relativeFrom="column">
                  <wp:posOffset>1304925</wp:posOffset>
                </wp:positionH>
                <wp:positionV relativeFrom="paragraph">
                  <wp:posOffset>137795</wp:posOffset>
                </wp:positionV>
                <wp:extent cx="1543050" cy="5524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154305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диалог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B3BC" id="Прямоугольник 13" o:spid="_x0000_s1031" style="position:absolute;left:0;text-align:left;margin-left:102.75pt;margin-top:10.85pt;width:121.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диалог</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14:anchorId="7DEDE046" wp14:editId="29C1D2FE">
                <wp:simplePos x="0" y="0"/>
                <wp:positionH relativeFrom="column">
                  <wp:posOffset>-382905</wp:posOffset>
                </wp:positionH>
                <wp:positionV relativeFrom="paragraph">
                  <wp:posOffset>133350</wp:posOffset>
                </wp:positionV>
                <wp:extent cx="1543050" cy="5524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54305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монолог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E046" id="Прямоугольник 12" o:spid="_x0000_s1032" style="position:absolute;left:0;text-align:left;margin-left:-30.15pt;margin-top:10.5pt;width:121.5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монолог</w:t>
                      </w:r>
                    </w:p>
                  </w:txbxContent>
                </v:textbox>
              </v:rect>
            </w:pict>
          </mc:Fallback>
        </mc:AlternateContent>
      </w: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r>
        <w:rPr>
          <w:rFonts w:ascii="Times New Roman" w:hAnsi="Times New Roman" w:cs="Times New Roman"/>
          <w:b/>
          <w:noProof/>
          <w:color w:val="0000CC"/>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302895</wp:posOffset>
                </wp:positionH>
                <wp:positionV relativeFrom="paragraph">
                  <wp:posOffset>91440</wp:posOffset>
                </wp:positionV>
                <wp:extent cx="1562100" cy="24765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56210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C2523" id="Прямая соединительная линия 1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7.2pt" to="14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" strokecolor="black [3040]"/>
            </w:pict>
          </mc:Fallback>
        </mc:AlternateContent>
      </w:r>
      <w:r>
        <w:rPr>
          <w:rFonts w:ascii="Times New Roman" w:hAnsi="Times New Roman" w:cs="Times New Roman"/>
          <w:b/>
          <w:noProof/>
          <w:color w:val="0000CC"/>
          <w:sz w:val="28"/>
          <w:szCs w:val="28"/>
          <w:lang w:eastAsia="ru-RU"/>
        </w:rPr>
        <mc:AlternateContent>
          <mc:Choice Requires="wps">
            <w:drawing>
              <wp:anchor distT="0" distB="0" distL="114300" distR="114300" simplePos="0" relativeHeight="251678208" behindDoc="0" locked="0" layoutInCell="1" allowOverlap="1">
                <wp:simplePos x="0" y="0"/>
                <wp:positionH relativeFrom="column">
                  <wp:posOffset>664845</wp:posOffset>
                </wp:positionH>
                <wp:positionV relativeFrom="paragraph">
                  <wp:posOffset>72390</wp:posOffset>
                </wp:positionV>
                <wp:extent cx="1485900" cy="2857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1485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F35E9" id="Прямая соединительная линия 21" o:spid="_x0000_s1026"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from="52.35pt,5.7pt" to="169.3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" strokecolor="black [3040]"/>
            </w:pict>
          </mc:Fallback>
        </mc:AlternateContent>
      </w:r>
      <w:r>
        <w:rPr>
          <w:rFonts w:ascii="Times New Roman" w:hAnsi="Times New Roman" w:cs="Times New Roman"/>
          <w:b/>
          <w:noProof/>
          <w:color w:val="0000CC"/>
          <w:sz w:val="28"/>
          <w:szCs w:val="28"/>
          <w:lang w:eastAsia="ru-RU"/>
        </w:rPr>
        <mc:AlternateContent>
          <mc:Choice Requires="wps">
            <w:drawing>
              <wp:anchor distT="0" distB="0" distL="114300" distR="114300" simplePos="0" relativeHeight="251677184" behindDoc="0" locked="0" layoutInCell="1" allowOverlap="1">
                <wp:simplePos x="0" y="0"/>
                <wp:positionH relativeFrom="column">
                  <wp:posOffset>2150745</wp:posOffset>
                </wp:positionH>
                <wp:positionV relativeFrom="paragraph">
                  <wp:posOffset>72390</wp:posOffset>
                </wp:positionV>
                <wp:extent cx="9525" cy="314325"/>
                <wp:effectExtent l="0" t="0" r="28575" b="2857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95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99476" id="Прямая соединительная линия 2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69.35pt,5.7pt" to="170.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" strokecolor="black [3040]"/>
            </w:pict>
          </mc:Fallback>
        </mc:AlternateContent>
      </w:r>
      <w:r>
        <w:rPr>
          <w:rFonts w:ascii="Times New Roman" w:hAnsi="Times New Roman" w:cs="Times New Roman"/>
          <w:b/>
          <w:noProof/>
          <w:color w:val="0000CC"/>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302895</wp:posOffset>
                </wp:positionH>
                <wp:positionV relativeFrom="paragraph">
                  <wp:posOffset>81915</wp:posOffset>
                </wp:positionV>
                <wp:extent cx="0" cy="2857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043D7" id="Прямая соединительная линия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85pt,6.45pt" to="23.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" strokecolor="black [3040]"/>
            </w:pict>
          </mc:Fallback>
        </mc:AlternateContent>
      </w:r>
    </w:p>
    <w:p w:rsidR="006F7824" w:rsidRDefault="006F7824" w:rsidP="00230E72">
      <w:pPr>
        <w:pStyle w:val="aa"/>
        <w:ind w:firstLine="708"/>
        <w:jc w:val="both"/>
        <w:rPr>
          <w:rFonts w:ascii="Times New Roman" w:hAnsi="Times New Roman" w:cs="Times New Roman"/>
          <w:b/>
          <w:color w:val="0000CC"/>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14:anchorId="7051B666" wp14:editId="09CF5547">
                <wp:simplePos x="0" y="0"/>
                <wp:positionH relativeFrom="column">
                  <wp:posOffset>1352550</wp:posOffset>
                </wp:positionH>
                <wp:positionV relativeFrom="paragraph">
                  <wp:posOffset>147320</wp:posOffset>
                </wp:positionV>
                <wp:extent cx="1543050" cy="5524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154305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пассивная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B666" id="Прямоугольник 17" o:spid="_x0000_s1033" style="position:absolute;left:0;text-align:left;margin-left:106.5pt;margin-top:11.6pt;width:121.5pt;height:4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пассивная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112" behindDoc="0" locked="0" layoutInCell="1" allowOverlap="1" wp14:anchorId="7051B666" wp14:editId="09CF5547">
                <wp:simplePos x="0" y="0"/>
                <wp:positionH relativeFrom="column">
                  <wp:posOffset>-409575</wp:posOffset>
                </wp:positionH>
                <wp:positionV relativeFrom="paragraph">
                  <wp:posOffset>156845</wp:posOffset>
                </wp:positionV>
                <wp:extent cx="1543050" cy="5524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543050" cy="552450"/>
                        </a:xfrm>
                        <a:prstGeom prst="rect">
                          <a:avLst/>
                        </a:prstGeom>
                        <a:solidFill>
                          <a:sysClr val="window" lastClr="FFFFFF"/>
                        </a:solidFill>
                        <a:ln w="25400" cap="flat" cmpd="sng" algn="ctr">
                          <a:solidFill>
                            <a:sysClr val="windowText" lastClr="000000"/>
                          </a:solidFill>
                          <a:prstDash val="solid"/>
                        </a:ln>
                        <a:effectLst/>
                      </wps:spPr>
                      <wps:txbx>
                        <w:txbxContent>
                          <w:p w:rsidR="006F7824" w:rsidRPr="00122915" w:rsidRDefault="006F7824" w:rsidP="006F7824">
                            <w:pPr>
                              <w:jc w:val="center"/>
                              <w:rPr>
                                <w:b/>
                                <w:color w:val="0000CC"/>
                                <w:sz w:val="40"/>
                                <w:szCs w:val="40"/>
                              </w:rPr>
                            </w:pPr>
                            <w:r>
                              <w:rPr>
                                <w:b/>
                                <w:color w:val="0000CC"/>
                                <w:sz w:val="40"/>
                                <w:szCs w:val="40"/>
                              </w:rPr>
                              <w:t>активная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B666" id="Прямоугольник 16" o:spid="_x0000_s1034" style="position:absolute;left:0;text-align:left;margin-left:-32.25pt;margin-top:12.35pt;width:121.5pt;height: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" fillcolor="window" strokecolor="windowText" strokeweight="2pt">
                <v:textbox>
                  <w:txbxContent>
                    <w:p w:rsidR="006F7824" w:rsidRPr="00122915" w:rsidRDefault="006F7824" w:rsidP="006F7824">
                      <w:pPr>
                        <w:jc w:val="center"/>
                        <w:rPr>
                          <w:b/>
                          <w:color w:val="0000CC"/>
                          <w:sz w:val="40"/>
                          <w:szCs w:val="40"/>
                        </w:rPr>
                      </w:pPr>
                      <w:r>
                        <w:rPr>
                          <w:b/>
                          <w:color w:val="0000CC"/>
                          <w:sz w:val="40"/>
                          <w:szCs w:val="40"/>
                        </w:rPr>
                        <w:t>активная</w:t>
                      </w:r>
                    </w:p>
                  </w:txbxContent>
                </v:textbox>
              </v:rect>
            </w:pict>
          </mc:Fallback>
        </mc:AlternateContent>
      </w: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6F7824" w:rsidRDefault="006F7824" w:rsidP="00230E72">
      <w:pPr>
        <w:pStyle w:val="aa"/>
        <w:ind w:firstLine="708"/>
        <w:jc w:val="both"/>
        <w:rPr>
          <w:rFonts w:ascii="Times New Roman" w:hAnsi="Times New Roman" w:cs="Times New Roman"/>
          <w:b/>
          <w:color w:val="0000CC"/>
          <w:sz w:val="28"/>
          <w:szCs w:val="28"/>
        </w:rPr>
      </w:pPr>
    </w:p>
    <w:p w:rsidR="00226BEC" w:rsidRDefault="00226BEC" w:rsidP="00230E72">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Основные виды речи.</w:t>
      </w:r>
    </w:p>
    <w:p w:rsidR="006F7824" w:rsidRPr="006F7824" w:rsidRDefault="00226BEC" w:rsidP="00230E72">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1. </w:t>
      </w:r>
      <w:r w:rsidR="006F7824" w:rsidRPr="006F7824">
        <w:rPr>
          <w:rFonts w:ascii="Times New Roman" w:hAnsi="Times New Roman" w:cs="Times New Roman"/>
          <w:b/>
          <w:color w:val="0000CC"/>
          <w:sz w:val="28"/>
          <w:szCs w:val="28"/>
        </w:rPr>
        <w:t>Внешняя и внутренняя речь.</w:t>
      </w:r>
    </w:p>
    <w:p w:rsidR="00111BAA" w:rsidRDefault="006F7824" w:rsidP="00230E72">
      <w:pPr>
        <w:pStyle w:val="aa"/>
        <w:ind w:firstLine="708"/>
        <w:jc w:val="both"/>
        <w:rPr>
          <w:rFonts w:ascii="Times New Roman" w:hAnsi="Times New Roman" w:cs="Times New Roman"/>
          <w:sz w:val="28"/>
          <w:szCs w:val="28"/>
        </w:rPr>
      </w:pPr>
      <w:r w:rsidRPr="006F7824">
        <w:rPr>
          <w:rFonts w:ascii="Times New Roman" w:hAnsi="Times New Roman" w:cs="Times New Roman"/>
          <w:b/>
          <w:sz w:val="28"/>
          <w:szCs w:val="28"/>
        </w:rPr>
        <w:t>Внешняя речь</w:t>
      </w:r>
      <w:r w:rsidRPr="006F7824">
        <w:rPr>
          <w:rFonts w:ascii="Times New Roman" w:hAnsi="Times New Roman" w:cs="Times New Roman"/>
          <w:sz w:val="28"/>
          <w:szCs w:val="28"/>
        </w:rPr>
        <w:t xml:space="preserve"> </w:t>
      </w:r>
      <w:r w:rsidR="00D7541B" w:rsidRPr="00D7541B">
        <w:rPr>
          <w:rFonts w:ascii="Times New Roman" w:hAnsi="Times New Roman" w:cs="Times New Roman"/>
          <w:b/>
          <w:sz w:val="28"/>
          <w:szCs w:val="28"/>
        </w:rPr>
        <w:t>(экспрессивная)</w:t>
      </w:r>
      <w:r w:rsidR="00D7541B">
        <w:rPr>
          <w:rFonts w:ascii="Times New Roman" w:hAnsi="Times New Roman" w:cs="Times New Roman"/>
          <w:sz w:val="28"/>
          <w:szCs w:val="28"/>
        </w:rPr>
        <w:t xml:space="preserve"> </w:t>
      </w:r>
      <w:r w:rsidRPr="006F7824">
        <w:rPr>
          <w:rFonts w:ascii="Times New Roman" w:hAnsi="Times New Roman" w:cs="Times New Roman"/>
          <w:sz w:val="28"/>
          <w:szCs w:val="28"/>
        </w:rPr>
        <w:t xml:space="preserve">связана с процессом общения, обмена информацией. </w:t>
      </w:r>
      <w:r w:rsidRPr="006F7824">
        <w:rPr>
          <w:rFonts w:ascii="Times New Roman" w:hAnsi="Times New Roman" w:cs="Times New Roman"/>
          <w:b/>
          <w:sz w:val="28"/>
          <w:szCs w:val="28"/>
        </w:rPr>
        <w:t>Внутренняя речь</w:t>
      </w:r>
      <w:r w:rsidR="00D7541B">
        <w:rPr>
          <w:rFonts w:ascii="Times New Roman" w:hAnsi="Times New Roman" w:cs="Times New Roman"/>
          <w:b/>
          <w:sz w:val="28"/>
          <w:szCs w:val="28"/>
        </w:rPr>
        <w:t xml:space="preserve"> (</w:t>
      </w:r>
      <w:proofErr w:type="spellStart"/>
      <w:r w:rsidR="00D7541B">
        <w:rPr>
          <w:rFonts w:ascii="Times New Roman" w:hAnsi="Times New Roman" w:cs="Times New Roman"/>
          <w:b/>
          <w:sz w:val="28"/>
          <w:szCs w:val="28"/>
        </w:rPr>
        <w:t>импрессивная</w:t>
      </w:r>
      <w:proofErr w:type="spellEnd"/>
      <w:r w:rsidR="00D7541B">
        <w:rPr>
          <w:rFonts w:ascii="Times New Roman" w:hAnsi="Times New Roman" w:cs="Times New Roman"/>
          <w:b/>
          <w:sz w:val="28"/>
          <w:szCs w:val="28"/>
        </w:rPr>
        <w:t>)</w:t>
      </w:r>
      <w:r w:rsidRPr="006F7824">
        <w:rPr>
          <w:rFonts w:ascii="Times New Roman" w:hAnsi="Times New Roman" w:cs="Times New Roman"/>
          <w:sz w:val="28"/>
          <w:szCs w:val="28"/>
        </w:rPr>
        <w:t xml:space="preserve"> прежде всего связана с обеспечением процесса мышления</w:t>
      </w:r>
      <w:r w:rsidR="00226BEC">
        <w:rPr>
          <w:rFonts w:ascii="Times New Roman" w:hAnsi="Times New Roman" w:cs="Times New Roman"/>
          <w:sz w:val="28"/>
          <w:szCs w:val="28"/>
        </w:rPr>
        <w:t>, это внутренний беззвучный процесс.</w:t>
      </w:r>
      <w:r w:rsidRPr="006F7824">
        <w:rPr>
          <w:rFonts w:ascii="Times New Roman" w:hAnsi="Times New Roman" w:cs="Times New Roman"/>
          <w:sz w:val="28"/>
          <w:szCs w:val="28"/>
        </w:rPr>
        <w:t xml:space="preserve"> Это очень сложное с психологической точки зрения явление, которое обеспечивает взаимосвязь речи и мышления.</w:t>
      </w:r>
    </w:p>
    <w:p w:rsidR="00226BEC" w:rsidRDefault="00226BEC"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26BEC" w:rsidRPr="00226BEC" w:rsidRDefault="00226BEC" w:rsidP="00230E72">
      <w:pPr>
        <w:pStyle w:val="aa"/>
        <w:ind w:firstLine="708"/>
        <w:jc w:val="both"/>
        <w:rPr>
          <w:rFonts w:ascii="Times New Roman" w:hAnsi="Times New Roman" w:cs="Times New Roman"/>
          <w:b/>
          <w:color w:val="0000CC"/>
          <w:sz w:val="28"/>
          <w:szCs w:val="28"/>
        </w:rPr>
      </w:pPr>
      <w:r w:rsidRPr="00226BEC">
        <w:rPr>
          <w:rFonts w:ascii="Times New Roman" w:hAnsi="Times New Roman" w:cs="Times New Roman"/>
          <w:b/>
          <w:color w:val="0000CC"/>
          <w:sz w:val="28"/>
          <w:szCs w:val="28"/>
        </w:rPr>
        <w:t xml:space="preserve">2. Устная и письменная речь. </w:t>
      </w:r>
    </w:p>
    <w:p w:rsidR="00226BEC" w:rsidRDefault="00226BEC" w:rsidP="00226BEC">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Между этими видами речи есть определённое </w:t>
      </w:r>
      <w:r w:rsidRPr="00226BEC">
        <w:rPr>
          <w:rFonts w:ascii="Times New Roman" w:hAnsi="Times New Roman" w:cs="Times New Roman"/>
          <w:b/>
          <w:i/>
          <w:sz w:val="28"/>
          <w:szCs w:val="28"/>
        </w:rPr>
        <w:t>сходство</w:t>
      </w:r>
      <w:r>
        <w:rPr>
          <w:rFonts w:ascii="Times New Roman" w:hAnsi="Times New Roman" w:cs="Times New Roman"/>
          <w:sz w:val="28"/>
          <w:szCs w:val="28"/>
        </w:rPr>
        <w:t xml:space="preserve">. </w:t>
      </w:r>
      <w:r w:rsidRPr="00226BEC">
        <w:rPr>
          <w:rFonts w:ascii="Times New Roman" w:hAnsi="Times New Roman" w:cs="Times New Roman"/>
          <w:sz w:val="28"/>
          <w:szCs w:val="28"/>
        </w:rPr>
        <w:t xml:space="preserve">Оно заключается в том, что в современных языках </w:t>
      </w:r>
      <w:r w:rsidRPr="00226BEC">
        <w:rPr>
          <w:rFonts w:ascii="Times New Roman" w:hAnsi="Times New Roman" w:cs="Times New Roman"/>
          <w:i/>
          <w:sz w:val="28"/>
          <w:szCs w:val="28"/>
        </w:rPr>
        <w:t>письменная речь, как и устная, является звуковой</w:t>
      </w:r>
      <w:r>
        <w:rPr>
          <w:rFonts w:ascii="Times New Roman" w:hAnsi="Times New Roman" w:cs="Times New Roman"/>
          <w:sz w:val="28"/>
          <w:szCs w:val="28"/>
        </w:rPr>
        <w:t>.</w:t>
      </w:r>
      <w:r w:rsidRPr="00226BEC">
        <w:rPr>
          <w:rFonts w:ascii="Times New Roman" w:hAnsi="Times New Roman" w:cs="Times New Roman"/>
          <w:sz w:val="28"/>
          <w:szCs w:val="28"/>
        </w:rPr>
        <w:t xml:space="preserve"> </w:t>
      </w:r>
      <w:r>
        <w:rPr>
          <w:rFonts w:ascii="Times New Roman" w:hAnsi="Times New Roman" w:cs="Times New Roman"/>
          <w:sz w:val="28"/>
          <w:szCs w:val="28"/>
        </w:rPr>
        <w:t xml:space="preserve">Есть и </w:t>
      </w:r>
      <w:r w:rsidRPr="009E1DDF">
        <w:rPr>
          <w:rFonts w:ascii="Times New Roman" w:hAnsi="Times New Roman" w:cs="Times New Roman"/>
          <w:b/>
          <w:i/>
          <w:sz w:val="28"/>
          <w:szCs w:val="28"/>
        </w:rPr>
        <w:t>различия</w:t>
      </w:r>
      <w:r>
        <w:rPr>
          <w:rFonts w:ascii="Times New Roman" w:hAnsi="Times New Roman" w:cs="Times New Roman"/>
          <w:sz w:val="28"/>
          <w:szCs w:val="28"/>
        </w:rPr>
        <w:t xml:space="preserve">: знаки устной речи (звуки) выражают её непосредственное значение, а </w:t>
      </w:r>
      <w:r w:rsidRPr="00226BEC">
        <w:rPr>
          <w:rFonts w:ascii="Times New Roman" w:hAnsi="Times New Roman" w:cs="Times New Roman"/>
          <w:sz w:val="28"/>
          <w:szCs w:val="28"/>
        </w:rPr>
        <w:t>письменн</w:t>
      </w:r>
      <w:r w:rsidR="009E1DDF">
        <w:rPr>
          <w:rFonts w:ascii="Times New Roman" w:hAnsi="Times New Roman" w:cs="Times New Roman"/>
          <w:sz w:val="28"/>
          <w:szCs w:val="28"/>
        </w:rPr>
        <w:t>ая</w:t>
      </w:r>
      <w:r w:rsidRPr="00226BEC">
        <w:rPr>
          <w:rFonts w:ascii="Times New Roman" w:hAnsi="Times New Roman" w:cs="Times New Roman"/>
          <w:sz w:val="28"/>
          <w:szCs w:val="28"/>
        </w:rPr>
        <w:t xml:space="preserve"> реч</w:t>
      </w:r>
      <w:r w:rsidR="009E1DDF">
        <w:rPr>
          <w:rFonts w:ascii="Times New Roman" w:hAnsi="Times New Roman" w:cs="Times New Roman"/>
          <w:sz w:val="28"/>
          <w:szCs w:val="28"/>
        </w:rPr>
        <w:t>ь</w:t>
      </w:r>
      <w:r w:rsidRPr="00226BEC">
        <w:rPr>
          <w:rFonts w:ascii="Times New Roman" w:hAnsi="Times New Roman" w:cs="Times New Roman"/>
          <w:sz w:val="28"/>
          <w:szCs w:val="28"/>
        </w:rPr>
        <w:t xml:space="preserve"> </w:t>
      </w:r>
      <w:r w:rsidR="009E1DDF">
        <w:rPr>
          <w:rFonts w:ascii="Times New Roman" w:hAnsi="Times New Roman" w:cs="Times New Roman"/>
          <w:sz w:val="28"/>
          <w:szCs w:val="28"/>
        </w:rPr>
        <w:t xml:space="preserve">изображается графически, т.е. </w:t>
      </w:r>
      <w:r w:rsidRPr="00226BEC">
        <w:rPr>
          <w:rFonts w:ascii="Times New Roman" w:hAnsi="Times New Roman" w:cs="Times New Roman"/>
          <w:sz w:val="28"/>
          <w:szCs w:val="28"/>
        </w:rPr>
        <w:t>переда</w:t>
      </w:r>
      <w:r w:rsidR="009E1DDF">
        <w:rPr>
          <w:rFonts w:ascii="Times New Roman" w:hAnsi="Times New Roman" w:cs="Times New Roman"/>
          <w:sz w:val="28"/>
          <w:szCs w:val="28"/>
        </w:rPr>
        <w:t>ё</w:t>
      </w:r>
      <w:r w:rsidRPr="00226BEC">
        <w:rPr>
          <w:rFonts w:ascii="Times New Roman" w:hAnsi="Times New Roman" w:cs="Times New Roman"/>
          <w:sz w:val="28"/>
          <w:szCs w:val="28"/>
        </w:rPr>
        <w:t>т звуковой состав слов.</w:t>
      </w:r>
    </w:p>
    <w:p w:rsidR="00226BEC" w:rsidRPr="00226BEC" w:rsidRDefault="00226BEC" w:rsidP="00226BEC">
      <w:pPr>
        <w:pStyle w:val="aa"/>
        <w:ind w:firstLine="708"/>
        <w:jc w:val="both"/>
        <w:rPr>
          <w:rFonts w:ascii="Times New Roman" w:hAnsi="Times New Roman" w:cs="Times New Roman"/>
          <w:sz w:val="28"/>
          <w:szCs w:val="28"/>
        </w:rPr>
      </w:pPr>
      <w:r w:rsidRPr="00226BEC">
        <w:rPr>
          <w:rFonts w:ascii="Times New Roman" w:hAnsi="Times New Roman" w:cs="Times New Roman"/>
          <w:sz w:val="28"/>
          <w:szCs w:val="28"/>
        </w:rPr>
        <w:t xml:space="preserve">Между данными видами речи существуют и более сложные, </w:t>
      </w:r>
      <w:r w:rsidRPr="009E1DDF">
        <w:rPr>
          <w:rFonts w:ascii="Times New Roman" w:hAnsi="Times New Roman" w:cs="Times New Roman"/>
          <w:b/>
          <w:i/>
          <w:sz w:val="28"/>
          <w:szCs w:val="28"/>
        </w:rPr>
        <w:t>психологические различия</w:t>
      </w:r>
      <w:r w:rsidRPr="00226BEC">
        <w:rPr>
          <w:rFonts w:ascii="Times New Roman" w:hAnsi="Times New Roman" w:cs="Times New Roman"/>
          <w:sz w:val="28"/>
          <w:szCs w:val="28"/>
        </w:rPr>
        <w:t xml:space="preserve">. </w:t>
      </w:r>
    </w:p>
    <w:p w:rsidR="009E1DDF" w:rsidRDefault="00226BEC" w:rsidP="00226BEC">
      <w:pPr>
        <w:pStyle w:val="aa"/>
        <w:ind w:firstLine="708"/>
        <w:jc w:val="both"/>
        <w:rPr>
          <w:rFonts w:ascii="Times New Roman" w:hAnsi="Times New Roman" w:cs="Times New Roman"/>
          <w:sz w:val="28"/>
          <w:szCs w:val="28"/>
        </w:rPr>
      </w:pPr>
      <w:r w:rsidRPr="00226BEC">
        <w:rPr>
          <w:rFonts w:ascii="Times New Roman" w:hAnsi="Times New Roman" w:cs="Times New Roman"/>
          <w:sz w:val="28"/>
          <w:szCs w:val="28"/>
        </w:rPr>
        <w:t>Одно из важнейших отличий устной речи от письменной заключается в том, что в устной речи слова строго следуют одно за дру</w:t>
      </w:r>
      <w:r>
        <w:rPr>
          <w:rFonts w:ascii="Times New Roman" w:hAnsi="Times New Roman" w:cs="Times New Roman"/>
          <w:sz w:val="28"/>
          <w:szCs w:val="28"/>
        </w:rPr>
        <w:t xml:space="preserve">гим, так что, когда звучит одно </w:t>
      </w:r>
      <w:r w:rsidRPr="00226BEC">
        <w:rPr>
          <w:rFonts w:ascii="Times New Roman" w:hAnsi="Times New Roman" w:cs="Times New Roman"/>
          <w:sz w:val="28"/>
          <w:szCs w:val="28"/>
        </w:rPr>
        <w:t xml:space="preserve">слово, предшествующее </w:t>
      </w:r>
      <w:proofErr w:type="gramStart"/>
      <w:r w:rsidRPr="00226BEC">
        <w:rPr>
          <w:rFonts w:ascii="Times New Roman" w:hAnsi="Times New Roman" w:cs="Times New Roman"/>
          <w:sz w:val="28"/>
          <w:szCs w:val="28"/>
        </w:rPr>
        <w:t>ему</w:t>
      </w:r>
      <w:proofErr w:type="gramEnd"/>
      <w:r w:rsidRPr="00226BEC">
        <w:rPr>
          <w:rFonts w:ascii="Times New Roman" w:hAnsi="Times New Roman" w:cs="Times New Roman"/>
          <w:sz w:val="28"/>
          <w:szCs w:val="28"/>
        </w:rPr>
        <w:t xml:space="preserve"> уже не воспринимается ни самим говорящим, ни слушающими. В письменной речи дело обстоит иначе — как пишущий, так и читающий имеют в поле своего восприятия одновременно ряд слов, а в тех </w:t>
      </w:r>
      <w:r w:rsidRPr="00226BEC">
        <w:rPr>
          <w:rFonts w:ascii="Times New Roman" w:hAnsi="Times New Roman" w:cs="Times New Roman"/>
          <w:sz w:val="28"/>
          <w:szCs w:val="28"/>
        </w:rPr>
        <w:lastRenderedPageBreak/>
        <w:t>случаях, когда в этом есть потребность, они могут вновь вернуться на несколько строк или страниц назад. Это создает определенные преимущества письменной речи перед устной. Письменную речь можно строить более произвольно, так как написанное всегда перед нашими глазами. По той же причине письменную речь легче понимать. С другой стороны, письменная речь является более сложной формой речи. Она требует более продуманного построения фраз, более точного изложения мыслей, потому что мы не можем придать письменной речи эмоциональную окраску, сопроводить ее необходимыми жестами. Кроме того, процесс формирования и выражения мысли протекает в устной и письменной речи неодинаково. Об этом может свидетельствовать тот факт, что нередко одним людям легче выразить свою мысль письменно, а другим — устно.</w:t>
      </w:r>
    </w:p>
    <w:p w:rsidR="009E1DDF" w:rsidRPr="009E1DDF" w:rsidRDefault="009E1DDF" w:rsidP="009E1DDF">
      <w:pPr>
        <w:pStyle w:val="aa"/>
        <w:ind w:firstLine="708"/>
        <w:jc w:val="both"/>
        <w:rPr>
          <w:rFonts w:ascii="Times New Roman" w:hAnsi="Times New Roman" w:cs="Times New Roman"/>
          <w:sz w:val="28"/>
          <w:szCs w:val="28"/>
        </w:rPr>
      </w:pPr>
      <w:r>
        <w:rPr>
          <w:rFonts w:ascii="Times New Roman" w:hAnsi="Times New Roman" w:cs="Times New Roman"/>
          <w:b/>
          <w:color w:val="0000CC"/>
          <w:sz w:val="28"/>
          <w:szCs w:val="28"/>
        </w:rPr>
        <w:t>Формы устной речи</w:t>
      </w:r>
      <w:r w:rsidRPr="009E1DDF">
        <w:rPr>
          <w:rFonts w:ascii="Times New Roman" w:hAnsi="Times New Roman" w:cs="Times New Roman"/>
          <w:sz w:val="28"/>
          <w:szCs w:val="28"/>
        </w:rPr>
        <w:t xml:space="preserve">: </w:t>
      </w:r>
      <w:r w:rsidRPr="00111BAA">
        <w:rPr>
          <w:rFonts w:ascii="Times New Roman" w:hAnsi="Times New Roman" w:cs="Times New Roman"/>
          <w:b/>
          <w:color w:val="0000CC"/>
          <w:sz w:val="28"/>
          <w:szCs w:val="28"/>
        </w:rPr>
        <w:t>монолог и диалог</w:t>
      </w:r>
      <w:r>
        <w:rPr>
          <w:rFonts w:ascii="Times New Roman" w:hAnsi="Times New Roman" w:cs="Times New Roman"/>
          <w:b/>
          <w:color w:val="0000CC"/>
          <w:sz w:val="28"/>
          <w:szCs w:val="28"/>
        </w:rPr>
        <w:t xml:space="preserve">. </w:t>
      </w:r>
      <w:r w:rsidRPr="009E1DDF">
        <w:rPr>
          <w:rFonts w:ascii="Times New Roman" w:hAnsi="Times New Roman" w:cs="Times New Roman"/>
          <w:sz w:val="28"/>
          <w:szCs w:val="28"/>
        </w:rPr>
        <w:t xml:space="preserve">Основным исходным видом устной речи является речь, протекающая в форме разговора. Такую речь называют разговорной, или </w:t>
      </w:r>
      <w:r w:rsidRPr="009E1DDF">
        <w:rPr>
          <w:rFonts w:ascii="Times New Roman" w:hAnsi="Times New Roman" w:cs="Times New Roman"/>
          <w:b/>
          <w:sz w:val="28"/>
          <w:szCs w:val="28"/>
        </w:rPr>
        <w:t>диалогической</w:t>
      </w:r>
      <w:r w:rsidRPr="009E1DDF">
        <w:rPr>
          <w:rFonts w:ascii="Times New Roman" w:hAnsi="Times New Roman" w:cs="Times New Roman"/>
          <w:sz w:val="28"/>
          <w:szCs w:val="28"/>
        </w:rPr>
        <w:t xml:space="preserve"> (диалоговой). Ее главная особенность состоит в том, что она является речью, активно поддерживаемой собеседником, т. е. в процессе разговора участвуют двое, используя простейшие обороты языка и фразы. Вследствие этого разговорная речь в психологическом плане является наиболее простой формой речи. Она не требует развернутого выражения речи, поскольку собеседник в процессе разговора хорошо понимает то, о чем идет речь, и может мысленно достроить фразу, произнесенную другим собеседником. В подобных случаях одно слово может заменять собой целую фразу. </w:t>
      </w:r>
    </w:p>
    <w:p w:rsidR="009E1DDF" w:rsidRPr="009E1DDF" w:rsidRDefault="009E1DDF" w:rsidP="009E1DDF">
      <w:pPr>
        <w:pStyle w:val="aa"/>
        <w:ind w:firstLine="708"/>
        <w:jc w:val="both"/>
        <w:rPr>
          <w:rFonts w:ascii="Times New Roman" w:hAnsi="Times New Roman" w:cs="Times New Roman"/>
          <w:sz w:val="28"/>
          <w:szCs w:val="28"/>
        </w:rPr>
      </w:pPr>
      <w:r w:rsidRPr="009E1DDF">
        <w:rPr>
          <w:rFonts w:ascii="Times New Roman" w:hAnsi="Times New Roman" w:cs="Times New Roman"/>
          <w:sz w:val="28"/>
          <w:szCs w:val="28"/>
        </w:rPr>
        <w:t xml:space="preserve">Другую форму речи представляет собой речь, произносимая одним человеком, в то время как слушатели только воспринимают речь говорящего, но прямо в ней не участвуют. Такую речь называют </w:t>
      </w:r>
      <w:r w:rsidRPr="009E1DDF">
        <w:rPr>
          <w:rFonts w:ascii="Times New Roman" w:hAnsi="Times New Roman" w:cs="Times New Roman"/>
          <w:b/>
          <w:sz w:val="28"/>
          <w:szCs w:val="28"/>
        </w:rPr>
        <w:t>монологической</w:t>
      </w:r>
      <w:r w:rsidRPr="009E1DDF">
        <w:rPr>
          <w:rFonts w:ascii="Times New Roman" w:hAnsi="Times New Roman" w:cs="Times New Roman"/>
          <w:sz w:val="28"/>
          <w:szCs w:val="28"/>
        </w:rPr>
        <w:t>, или монологом. Монологической речью является, например, речь оратора, лектора, докладчика и др. Монологическая речь психологически более сложна, чем диалогическая. Она требует от говорящего умения связно, строго последовательно излагать свои мысли. При этом говорящий должен оценивать то, как усваивается передаваемая им информация слушателями, т. е. он должен следить не только за своей речью, но и за аудиторией.</w:t>
      </w:r>
    </w:p>
    <w:p w:rsidR="009E1DDF" w:rsidRDefault="009E1DDF" w:rsidP="00111BAA">
      <w:pPr>
        <w:pStyle w:val="aa"/>
        <w:ind w:firstLine="708"/>
        <w:jc w:val="both"/>
        <w:rPr>
          <w:rFonts w:ascii="Times New Roman" w:hAnsi="Times New Roman" w:cs="Times New Roman"/>
          <w:sz w:val="28"/>
          <w:szCs w:val="28"/>
        </w:rPr>
      </w:pPr>
      <w:r w:rsidRPr="009E1DDF">
        <w:rPr>
          <w:rFonts w:ascii="Times New Roman" w:hAnsi="Times New Roman" w:cs="Times New Roman"/>
          <w:sz w:val="28"/>
          <w:szCs w:val="28"/>
        </w:rPr>
        <w:t xml:space="preserve">Как диалогическая, так и монологическая речь может быть </w:t>
      </w:r>
      <w:r w:rsidRPr="009E1DDF">
        <w:rPr>
          <w:rFonts w:ascii="Times New Roman" w:hAnsi="Times New Roman" w:cs="Times New Roman"/>
          <w:b/>
          <w:color w:val="0000CC"/>
          <w:sz w:val="28"/>
          <w:szCs w:val="28"/>
        </w:rPr>
        <w:t xml:space="preserve">активной или пассивной. </w:t>
      </w:r>
      <w:r w:rsidRPr="009E1DDF">
        <w:rPr>
          <w:rFonts w:ascii="Times New Roman" w:hAnsi="Times New Roman" w:cs="Times New Roman"/>
          <w:sz w:val="28"/>
          <w:szCs w:val="28"/>
        </w:rPr>
        <w:t xml:space="preserve">Оба эти термина, конечно, условны и характеризуют деятельность говорящего или слушающего человека. </w:t>
      </w:r>
      <w:r w:rsidRPr="00111BAA">
        <w:rPr>
          <w:rFonts w:ascii="Times New Roman" w:hAnsi="Times New Roman" w:cs="Times New Roman"/>
          <w:b/>
          <w:sz w:val="28"/>
          <w:szCs w:val="28"/>
        </w:rPr>
        <w:t>Активная форма</w:t>
      </w:r>
      <w:r w:rsidRPr="009E1DDF">
        <w:rPr>
          <w:rFonts w:ascii="Times New Roman" w:hAnsi="Times New Roman" w:cs="Times New Roman"/>
          <w:sz w:val="28"/>
          <w:szCs w:val="28"/>
        </w:rPr>
        <w:t xml:space="preserve"> речи — это речь говорящего человека, речь же слушающего человека выступает в </w:t>
      </w:r>
      <w:r w:rsidRPr="00111BAA">
        <w:rPr>
          <w:rFonts w:ascii="Times New Roman" w:hAnsi="Times New Roman" w:cs="Times New Roman"/>
          <w:b/>
          <w:sz w:val="28"/>
          <w:szCs w:val="28"/>
        </w:rPr>
        <w:t>пассивной форме</w:t>
      </w:r>
      <w:r w:rsidRPr="009E1DDF">
        <w:rPr>
          <w:rFonts w:ascii="Times New Roman" w:hAnsi="Times New Roman" w:cs="Times New Roman"/>
          <w:sz w:val="28"/>
          <w:szCs w:val="28"/>
        </w:rPr>
        <w:t>. Дело в том, что</w:t>
      </w:r>
      <w:r>
        <w:rPr>
          <w:rFonts w:ascii="Times New Roman" w:hAnsi="Times New Roman" w:cs="Times New Roman"/>
          <w:sz w:val="28"/>
          <w:szCs w:val="28"/>
        </w:rPr>
        <w:t>,</w:t>
      </w:r>
      <w:r w:rsidRPr="009E1DDF">
        <w:rPr>
          <w:rFonts w:ascii="Times New Roman" w:hAnsi="Times New Roman" w:cs="Times New Roman"/>
          <w:sz w:val="28"/>
          <w:szCs w:val="28"/>
        </w:rPr>
        <w:t xml:space="preserve"> когда мы слушаем, мы повторяем про себя слова говорящего. При этом внешне это не проявляется, хотя речевая деятельность присутствует. Следует отметить, что у детей развитие активной и пассивной формы речи происходит не одновременно. Ребенок прежде всего учится понимать чужую речь, а потом начинает говорить сам. Однако и в более зрелом возрасте люди различаются по степени развития активной и пассивной форм речи. Очень часто бывает так, что человек хорошо понимает речь другого человека, но плохо передает свои собственные мысли. И наоборот, человек может достаточно хорошо говорить, но совершенно не умеет слушать другого.</w:t>
      </w:r>
    </w:p>
    <w:p w:rsidR="00111BAA" w:rsidRDefault="00111BAA" w:rsidP="00111BAA">
      <w:pPr>
        <w:pStyle w:val="aa"/>
        <w:ind w:firstLine="708"/>
        <w:jc w:val="both"/>
        <w:rPr>
          <w:rFonts w:ascii="Times New Roman" w:hAnsi="Times New Roman" w:cs="Times New Roman"/>
          <w:sz w:val="28"/>
          <w:szCs w:val="28"/>
        </w:rPr>
      </w:pPr>
    </w:p>
    <w:p w:rsidR="009E1DDF" w:rsidRPr="009E1DDF" w:rsidRDefault="009E1DDF" w:rsidP="009E1DDF">
      <w:pPr>
        <w:pStyle w:val="aa"/>
        <w:ind w:firstLine="708"/>
        <w:jc w:val="both"/>
        <w:rPr>
          <w:rFonts w:ascii="Times New Roman" w:hAnsi="Times New Roman" w:cs="Times New Roman"/>
          <w:sz w:val="28"/>
          <w:szCs w:val="28"/>
        </w:rPr>
      </w:pPr>
      <w:r w:rsidRPr="009E1DDF">
        <w:rPr>
          <w:rFonts w:ascii="Times New Roman" w:hAnsi="Times New Roman" w:cs="Times New Roman"/>
          <w:b/>
          <w:color w:val="0000CC"/>
          <w:sz w:val="28"/>
          <w:szCs w:val="28"/>
        </w:rPr>
        <w:lastRenderedPageBreak/>
        <w:t>3.</w:t>
      </w:r>
      <w:r w:rsidRPr="009E1DDF">
        <w:rPr>
          <w:rFonts w:ascii="Times New Roman" w:hAnsi="Times New Roman" w:cs="Times New Roman"/>
          <w:color w:val="0000CC"/>
          <w:sz w:val="28"/>
          <w:szCs w:val="28"/>
        </w:rPr>
        <w:t xml:space="preserve"> </w:t>
      </w:r>
      <w:r w:rsidRPr="009E1DDF">
        <w:rPr>
          <w:rFonts w:ascii="Times New Roman" w:hAnsi="Times New Roman" w:cs="Times New Roman"/>
          <w:sz w:val="28"/>
          <w:szCs w:val="28"/>
        </w:rPr>
        <w:t xml:space="preserve">Следует отметить, что существует еще один вид речи — </w:t>
      </w:r>
      <w:r w:rsidRPr="009E1DDF">
        <w:rPr>
          <w:rFonts w:ascii="Times New Roman" w:hAnsi="Times New Roman" w:cs="Times New Roman"/>
          <w:b/>
          <w:color w:val="0000CC"/>
          <w:sz w:val="28"/>
          <w:szCs w:val="28"/>
        </w:rPr>
        <w:t>кинетическая речь.</w:t>
      </w:r>
      <w:r w:rsidRPr="009E1DDF">
        <w:rPr>
          <w:rFonts w:ascii="Times New Roman" w:hAnsi="Times New Roman" w:cs="Times New Roman"/>
          <w:sz w:val="28"/>
          <w:szCs w:val="28"/>
        </w:rPr>
        <w:t xml:space="preserve"> Данный вид речи сохранился у человека с давних времен. Первоначально это был основной и, вероятно, единственный вид речи, он выполнял все</w:t>
      </w:r>
      <w:r>
        <w:rPr>
          <w:rFonts w:ascii="Times New Roman" w:hAnsi="Times New Roman" w:cs="Times New Roman"/>
          <w:sz w:val="28"/>
          <w:szCs w:val="28"/>
        </w:rPr>
        <w:t xml:space="preserve"> речевые функции. </w:t>
      </w:r>
      <w:r w:rsidRPr="009E1DDF">
        <w:rPr>
          <w:rFonts w:ascii="Times New Roman" w:hAnsi="Times New Roman" w:cs="Times New Roman"/>
          <w:sz w:val="28"/>
          <w:szCs w:val="28"/>
        </w:rPr>
        <w:t xml:space="preserve">Со временем этот вид речи утратил свои функции и в настоящее время используется в основном в качестве эмоционально-выразительных элементов речи — жестов. Очень часто мы сопровождаем свою речь жестами, что придает ей дополнительную выразительность. </w:t>
      </w:r>
    </w:p>
    <w:p w:rsidR="009E1DDF" w:rsidRDefault="009E1DDF" w:rsidP="009E1DDF">
      <w:pPr>
        <w:pStyle w:val="aa"/>
        <w:ind w:firstLine="708"/>
        <w:jc w:val="both"/>
        <w:rPr>
          <w:rFonts w:ascii="Times New Roman" w:hAnsi="Times New Roman" w:cs="Times New Roman"/>
          <w:sz w:val="28"/>
          <w:szCs w:val="28"/>
        </w:rPr>
      </w:pPr>
      <w:r w:rsidRPr="009E1DDF">
        <w:rPr>
          <w:rFonts w:ascii="Times New Roman" w:hAnsi="Times New Roman" w:cs="Times New Roman"/>
          <w:sz w:val="28"/>
          <w:szCs w:val="28"/>
        </w:rPr>
        <w:t>Тем не менее существуют довольно большие группы людей, для которых кинетическая речь по-прежнему остается основн</w:t>
      </w:r>
      <w:r>
        <w:rPr>
          <w:rFonts w:ascii="Times New Roman" w:hAnsi="Times New Roman" w:cs="Times New Roman"/>
          <w:sz w:val="28"/>
          <w:szCs w:val="28"/>
        </w:rPr>
        <w:t>ым</w:t>
      </w:r>
      <w:r w:rsidRPr="009E1DDF">
        <w:rPr>
          <w:rFonts w:ascii="Times New Roman" w:hAnsi="Times New Roman" w:cs="Times New Roman"/>
          <w:sz w:val="28"/>
          <w:szCs w:val="28"/>
        </w:rPr>
        <w:t xml:space="preserve"> </w:t>
      </w:r>
      <w:r>
        <w:rPr>
          <w:rFonts w:ascii="Times New Roman" w:hAnsi="Times New Roman" w:cs="Times New Roman"/>
          <w:sz w:val="28"/>
          <w:szCs w:val="28"/>
        </w:rPr>
        <w:t>видом</w:t>
      </w:r>
      <w:r w:rsidRPr="009E1DDF">
        <w:rPr>
          <w:rFonts w:ascii="Times New Roman" w:hAnsi="Times New Roman" w:cs="Times New Roman"/>
          <w:sz w:val="28"/>
          <w:szCs w:val="28"/>
        </w:rPr>
        <w:t xml:space="preserve"> речи. Имеются в виду люди глухонемые от рождения или потерявшие возможность слышать или говорить в результате несчастного случая или заболевания. Однако и в данном случае кинетическая речь существенно отличается от кинетической речи древнего человека. Она более развита и обладает целой системой знаковых сигналов.</w:t>
      </w:r>
    </w:p>
    <w:p w:rsidR="00111BAA" w:rsidRDefault="00111BAA" w:rsidP="00111BAA">
      <w:pPr>
        <w:pStyle w:val="aa"/>
        <w:jc w:val="both"/>
        <w:rPr>
          <w:rFonts w:ascii="Times New Roman" w:hAnsi="Times New Roman" w:cs="Times New Roman"/>
          <w:sz w:val="28"/>
          <w:szCs w:val="28"/>
        </w:rPr>
      </w:pPr>
    </w:p>
    <w:p w:rsidR="00111BAA" w:rsidRDefault="00111BAA" w:rsidP="00111BAA">
      <w:pPr>
        <w:pStyle w:val="aa"/>
        <w:ind w:firstLine="708"/>
        <w:jc w:val="both"/>
        <w:rPr>
          <w:rFonts w:ascii="Times New Roman" w:hAnsi="Times New Roman" w:cs="Times New Roman"/>
          <w:sz w:val="28"/>
          <w:szCs w:val="28"/>
        </w:rPr>
      </w:pPr>
      <w:r w:rsidRPr="00111BAA">
        <w:rPr>
          <w:rFonts w:ascii="Times New Roman" w:hAnsi="Times New Roman" w:cs="Times New Roman"/>
          <w:sz w:val="28"/>
          <w:szCs w:val="28"/>
        </w:rPr>
        <w:t xml:space="preserve">Следует отметить, что любой вид речи, в том числе устная и письменная речь, имеет свое предназначение, т. е. выполняет определенные </w:t>
      </w:r>
      <w:r w:rsidRPr="00111BAA">
        <w:rPr>
          <w:rFonts w:ascii="Times New Roman" w:hAnsi="Times New Roman" w:cs="Times New Roman"/>
          <w:b/>
          <w:color w:val="0000CC"/>
          <w:sz w:val="28"/>
          <w:szCs w:val="28"/>
        </w:rPr>
        <w:t>функции.</w:t>
      </w:r>
    </w:p>
    <w:p w:rsidR="00111BAA" w:rsidRDefault="00111BAA" w:rsidP="00111BAA">
      <w:pPr>
        <w:pStyle w:val="aa"/>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809F6A2" wp14:editId="3147904D">
            <wp:extent cx="5279390" cy="2293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0117"/>
                    <a:stretch/>
                  </pic:blipFill>
                  <pic:spPr bwMode="auto">
                    <a:xfrm>
                      <a:off x="0" y="0"/>
                      <a:ext cx="5279390" cy="2293620"/>
                    </a:xfrm>
                    <a:prstGeom prst="rect">
                      <a:avLst/>
                    </a:prstGeom>
                    <a:noFill/>
                    <a:ln>
                      <a:noFill/>
                    </a:ln>
                    <a:extLst>
                      <a:ext uri="{53640926-AAD7-44D8-BBD7-CCE9431645EC}">
                        <a14:shadowObscured xmlns:a14="http://schemas.microsoft.com/office/drawing/2010/main"/>
                      </a:ext>
                    </a:extLst>
                  </pic:spPr>
                </pic:pic>
              </a:graphicData>
            </a:graphic>
          </wp:inline>
        </w:drawing>
      </w:r>
    </w:p>
    <w:p w:rsidR="00111BAA" w:rsidRDefault="00111BAA" w:rsidP="00111BAA">
      <w:pPr>
        <w:pStyle w:val="aa"/>
        <w:ind w:firstLine="708"/>
        <w:jc w:val="both"/>
        <w:rPr>
          <w:rFonts w:ascii="Times New Roman" w:hAnsi="Times New Roman" w:cs="Times New Roman"/>
          <w:sz w:val="28"/>
          <w:szCs w:val="28"/>
        </w:rPr>
      </w:pPr>
    </w:p>
    <w:p w:rsidR="00111BAA" w:rsidRPr="00111BAA" w:rsidRDefault="00111BAA" w:rsidP="00111BAA">
      <w:pPr>
        <w:pStyle w:val="aa"/>
        <w:ind w:firstLine="708"/>
        <w:jc w:val="both"/>
        <w:rPr>
          <w:rFonts w:ascii="Times New Roman" w:hAnsi="Times New Roman" w:cs="Times New Roman"/>
          <w:sz w:val="28"/>
          <w:szCs w:val="28"/>
        </w:rPr>
      </w:pPr>
      <w:r w:rsidRPr="00111BAA">
        <w:rPr>
          <w:rFonts w:ascii="Times New Roman" w:hAnsi="Times New Roman" w:cs="Times New Roman"/>
          <w:sz w:val="28"/>
          <w:szCs w:val="28"/>
        </w:rPr>
        <w:t xml:space="preserve"> </w:t>
      </w:r>
      <w:r w:rsidRPr="00111BAA">
        <w:rPr>
          <w:rFonts w:ascii="Times New Roman" w:hAnsi="Times New Roman" w:cs="Times New Roman"/>
          <w:b/>
          <w:sz w:val="28"/>
          <w:szCs w:val="28"/>
        </w:rPr>
        <w:t>Функция выражения</w:t>
      </w:r>
      <w:r w:rsidRPr="00111BAA">
        <w:rPr>
          <w:rFonts w:ascii="Times New Roman" w:hAnsi="Times New Roman" w:cs="Times New Roman"/>
          <w:sz w:val="28"/>
          <w:szCs w:val="28"/>
        </w:rPr>
        <w:t xml:space="preserve"> заключается в том, что с помощью речи человек высказывает свое отношение к определенному предмету, явлению и к самому себе. Как правило, при высказывании нашего отношения к чему-либо речь имеет определенную эмоциональную окраску, что способствует пониманию окружающими нашего отношения к предмету, о котором идет речь. </w:t>
      </w:r>
    </w:p>
    <w:p w:rsidR="00111BAA" w:rsidRPr="00111BAA" w:rsidRDefault="00111BAA" w:rsidP="00111BAA">
      <w:pPr>
        <w:pStyle w:val="aa"/>
        <w:ind w:firstLine="708"/>
        <w:jc w:val="both"/>
        <w:rPr>
          <w:rFonts w:ascii="Times New Roman" w:hAnsi="Times New Roman" w:cs="Times New Roman"/>
          <w:sz w:val="28"/>
          <w:szCs w:val="28"/>
        </w:rPr>
      </w:pPr>
      <w:r w:rsidRPr="00111BAA">
        <w:rPr>
          <w:rFonts w:ascii="Times New Roman" w:hAnsi="Times New Roman" w:cs="Times New Roman"/>
          <w:b/>
          <w:sz w:val="28"/>
          <w:szCs w:val="28"/>
        </w:rPr>
        <w:t>Функция воздействия</w:t>
      </w:r>
      <w:r w:rsidRPr="00111BAA">
        <w:rPr>
          <w:rFonts w:ascii="Times New Roman" w:hAnsi="Times New Roman" w:cs="Times New Roman"/>
          <w:sz w:val="28"/>
          <w:szCs w:val="28"/>
        </w:rPr>
        <w:t xml:space="preserve"> заключается в том, что с помощью речи мы пытаемся побудить другого человека или группу людей к определенному действию или формируем у слушателей определенную точку зрения на что-либо. Как правило, данная функция речи осуществляется через приказ, призыв или убеждение. </w:t>
      </w:r>
    </w:p>
    <w:p w:rsidR="00111BAA" w:rsidRPr="00111BAA" w:rsidRDefault="00111BAA" w:rsidP="00111BAA">
      <w:pPr>
        <w:pStyle w:val="aa"/>
        <w:ind w:firstLine="708"/>
        <w:jc w:val="both"/>
        <w:rPr>
          <w:rFonts w:ascii="Times New Roman" w:hAnsi="Times New Roman" w:cs="Times New Roman"/>
          <w:sz w:val="28"/>
          <w:szCs w:val="28"/>
        </w:rPr>
      </w:pPr>
      <w:r w:rsidRPr="00111BAA">
        <w:rPr>
          <w:rFonts w:ascii="Times New Roman" w:hAnsi="Times New Roman" w:cs="Times New Roman"/>
          <w:b/>
          <w:sz w:val="28"/>
          <w:szCs w:val="28"/>
        </w:rPr>
        <w:t>Функция сообщения</w:t>
      </w:r>
      <w:r w:rsidRPr="00111BAA">
        <w:rPr>
          <w:rFonts w:ascii="Times New Roman" w:hAnsi="Times New Roman" w:cs="Times New Roman"/>
          <w:sz w:val="28"/>
          <w:szCs w:val="28"/>
        </w:rPr>
        <w:t xml:space="preserve"> заключается в обмене мыслями и информацией между людьми с помощью слов. Данная функция обеспечивает осуществление контактов между людьми. В процессе этих контактов мы организуем не только обмен информацией, но и наше взаимодействие. Можно предположить, что именно данная функция в историческом плане явилась основным первоисточником развития речи человека. </w:t>
      </w:r>
    </w:p>
    <w:p w:rsidR="00111BAA" w:rsidRDefault="00111BAA" w:rsidP="00111BAA">
      <w:pPr>
        <w:pStyle w:val="aa"/>
        <w:ind w:firstLine="708"/>
        <w:jc w:val="both"/>
        <w:rPr>
          <w:rFonts w:ascii="Times New Roman" w:hAnsi="Times New Roman" w:cs="Times New Roman"/>
          <w:sz w:val="28"/>
          <w:szCs w:val="28"/>
        </w:rPr>
      </w:pPr>
      <w:r w:rsidRPr="00111BAA">
        <w:rPr>
          <w:rFonts w:ascii="Times New Roman" w:hAnsi="Times New Roman" w:cs="Times New Roman"/>
          <w:b/>
          <w:sz w:val="28"/>
          <w:szCs w:val="28"/>
        </w:rPr>
        <w:lastRenderedPageBreak/>
        <w:t>Функция обозначения</w:t>
      </w:r>
      <w:r w:rsidRPr="00111BAA">
        <w:rPr>
          <w:rFonts w:ascii="Times New Roman" w:hAnsi="Times New Roman" w:cs="Times New Roman"/>
          <w:sz w:val="28"/>
          <w:szCs w:val="28"/>
        </w:rPr>
        <w:t xml:space="preserve"> заключается в способности давать названия предметам и явлениям. Благодаря данной функции мы в состоянии мыслить отвлеченно с помощью абстрактных понятий, а также вести обмен информацией с другим человеком. Можно предположить, что данная функция является высшей функцией речи, осуществление ее стало возможным лишь на высших ступенях речевого развития.</w:t>
      </w:r>
    </w:p>
    <w:p w:rsidR="00111BAA" w:rsidRDefault="00111BAA" w:rsidP="00111BAA">
      <w:pPr>
        <w:pStyle w:val="aa"/>
        <w:ind w:firstLine="708"/>
        <w:jc w:val="both"/>
        <w:rPr>
          <w:rFonts w:ascii="Times New Roman" w:hAnsi="Times New Roman" w:cs="Times New Roman"/>
          <w:sz w:val="28"/>
          <w:szCs w:val="28"/>
        </w:rPr>
      </w:pPr>
    </w:p>
    <w:p w:rsidR="00111BAA" w:rsidRPr="0009028A" w:rsidRDefault="00111BAA" w:rsidP="00111BAA">
      <w:pPr>
        <w:pStyle w:val="aa"/>
        <w:ind w:firstLine="708"/>
        <w:jc w:val="both"/>
        <w:rPr>
          <w:rFonts w:ascii="Times New Roman" w:hAnsi="Times New Roman" w:cs="Times New Roman"/>
          <w:b/>
          <w:color w:val="0000CC"/>
          <w:sz w:val="28"/>
          <w:szCs w:val="28"/>
        </w:rPr>
      </w:pPr>
      <w:r w:rsidRPr="0009028A">
        <w:rPr>
          <w:rFonts w:ascii="Times New Roman" w:hAnsi="Times New Roman" w:cs="Times New Roman"/>
          <w:b/>
          <w:color w:val="0000CC"/>
          <w:sz w:val="28"/>
          <w:szCs w:val="28"/>
        </w:rPr>
        <w:t>Развитие речи у ребёнка.</w:t>
      </w:r>
    </w:p>
    <w:p w:rsidR="00111BAA" w:rsidRDefault="0009028A" w:rsidP="00111BAA">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rPr>
        <w:t xml:space="preserve">? Как вы думаете, какой возраст является </w:t>
      </w:r>
      <w:proofErr w:type="spellStart"/>
      <w:r w:rsidRPr="0009028A">
        <w:rPr>
          <w:rFonts w:ascii="Times New Roman" w:hAnsi="Times New Roman" w:cs="Times New Roman"/>
          <w:i/>
          <w:sz w:val="28"/>
          <w:szCs w:val="28"/>
        </w:rPr>
        <w:t>сензитивным</w:t>
      </w:r>
      <w:proofErr w:type="spellEnd"/>
      <w:r w:rsidRPr="0009028A">
        <w:rPr>
          <w:rFonts w:ascii="Times New Roman" w:hAnsi="Times New Roman" w:cs="Times New Roman"/>
          <w:i/>
          <w:sz w:val="28"/>
          <w:szCs w:val="28"/>
        </w:rPr>
        <w:t xml:space="preserve"> для развития речи ребёнка?</w:t>
      </w:r>
      <w:r>
        <w:rPr>
          <w:rFonts w:ascii="Times New Roman" w:hAnsi="Times New Roman" w:cs="Times New Roman"/>
          <w:sz w:val="28"/>
          <w:szCs w:val="28"/>
        </w:rPr>
        <w:t xml:space="preserve"> (Ответы педагогов.)</w:t>
      </w:r>
    </w:p>
    <w:p w:rsidR="0009028A" w:rsidRPr="0009028A" w:rsidRDefault="0009028A" w:rsidP="00111BAA">
      <w:pPr>
        <w:pStyle w:val="aa"/>
        <w:ind w:firstLine="708"/>
        <w:jc w:val="both"/>
        <w:rPr>
          <w:rFonts w:ascii="Times New Roman" w:hAnsi="Times New Roman" w:cs="Times New Roman"/>
          <w:b/>
          <w:sz w:val="28"/>
          <w:szCs w:val="28"/>
        </w:rPr>
      </w:pPr>
      <w:r w:rsidRPr="0009028A">
        <w:rPr>
          <w:rFonts w:ascii="Times New Roman" w:hAnsi="Times New Roman" w:cs="Times New Roman"/>
          <w:b/>
          <w:sz w:val="28"/>
          <w:szCs w:val="28"/>
        </w:rPr>
        <w:t>Этапы развития речи ребёнка дошкольного возраста.</w:t>
      </w:r>
    </w:p>
    <w:p w:rsidR="0009028A" w:rsidRPr="0009028A" w:rsidRDefault="0009028A" w:rsidP="00111BAA">
      <w:pPr>
        <w:pStyle w:val="aa"/>
        <w:ind w:firstLine="708"/>
        <w:jc w:val="both"/>
        <w:rPr>
          <w:rFonts w:ascii="Times New Roman" w:hAnsi="Times New Roman" w:cs="Times New Roman"/>
          <w:b/>
          <w:sz w:val="28"/>
          <w:szCs w:val="28"/>
        </w:rPr>
      </w:pPr>
      <w:r w:rsidRPr="0009028A">
        <w:rPr>
          <w:rFonts w:ascii="Times New Roman" w:hAnsi="Times New Roman" w:cs="Times New Roman"/>
          <w:b/>
          <w:sz w:val="28"/>
          <w:szCs w:val="28"/>
        </w:rPr>
        <w:t>1. Младенческий возраст.</w:t>
      </w:r>
    </w:p>
    <w:p w:rsidR="0009028A" w:rsidRDefault="0009028A" w:rsidP="00111BAA">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u w:val="single"/>
        </w:rPr>
        <w:t>С 0 до 3 месяцев</w:t>
      </w:r>
      <w:r>
        <w:rPr>
          <w:rFonts w:ascii="Times New Roman" w:hAnsi="Times New Roman" w:cs="Times New Roman"/>
          <w:sz w:val="28"/>
          <w:szCs w:val="28"/>
        </w:rPr>
        <w:t xml:space="preserve"> – начинает затихать и прислушиваться, когда с ним разговаривает взрослый, реагирует на эмоциональный тон речи.</w:t>
      </w:r>
    </w:p>
    <w:p w:rsidR="0009028A" w:rsidRDefault="0009028A" w:rsidP="00111BAA">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u w:val="single"/>
        </w:rPr>
        <w:t>С 3 до 6 месяцев</w:t>
      </w:r>
      <w:r>
        <w:rPr>
          <w:rFonts w:ascii="Times New Roman" w:hAnsi="Times New Roman" w:cs="Times New Roman"/>
          <w:sz w:val="28"/>
          <w:szCs w:val="28"/>
        </w:rPr>
        <w:t xml:space="preserve"> – «</w:t>
      </w:r>
      <w:proofErr w:type="spellStart"/>
      <w:r>
        <w:rPr>
          <w:rFonts w:ascii="Times New Roman" w:hAnsi="Times New Roman" w:cs="Times New Roman"/>
          <w:sz w:val="28"/>
          <w:szCs w:val="28"/>
        </w:rPr>
        <w:t>гуление</w:t>
      </w:r>
      <w:proofErr w:type="spellEnd"/>
      <w:r>
        <w:rPr>
          <w:rFonts w:ascii="Times New Roman" w:hAnsi="Times New Roman" w:cs="Times New Roman"/>
          <w:sz w:val="28"/>
          <w:szCs w:val="28"/>
        </w:rPr>
        <w:t>» (гласные звуки).</w:t>
      </w:r>
    </w:p>
    <w:p w:rsidR="0009028A" w:rsidRDefault="0009028A" w:rsidP="0009028A">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u w:val="single"/>
        </w:rPr>
        <w:t>С 6 месяцев</w:t>
      </w:r>
      <w:r>
        <w:rPr>
          <w:rFonts w:ascii="Times New Roman" w:hAnsi="Times New Roman" w:cs="Times New Roman"/>
          <w:sz w:val="28"/>
          <w:szCs w:val="28"/>
        </w:rPr>
        <w:t xml:space="preserve"> – «лепет», подражание звукам, слогам, прислушивается к себе. В это время необходимо создавать условия для понимания речи: взрослый показывает пальцем и называет предмет, а затем спрашивает- «где…?», это вызывает у ребёнка ориентировочную реакцию. В результате многократных повторов возникает связь между предметом и словом.</w:t>
      </w:r>
    </w:p>
    <w:p w:rsidR="0009028A" w:rsidRDefault="0009028A" w:rsidP="0009028A">
      <w:pPr>
        <w:pStyle w:val="aa"/>
        <w:ind w:firstLine="708"/>
        <w:jc w:val="both"/>
        <w:rPr>
          <w:rFonts w:ascii="Times New Roman" w:hAnsi="Times New Roman" w:cs="Times New Roman"/>
          <w:sz w:val="28"/>
          <w:szCs w:val="28"/>
        </w:rPr>
      </w:pPr>
      <w:r w:rsidRPr="0009028A">
        <w:rPr>
          <w:rFonts w:ascii="Times New Roman" w:hAnsi="Times New Roman" w:cs="Times New Roman"/>
          <w:i/>
          <w:sz w:val="28"/>
          <w:szCs w:val="28"/>
          <w:u w:val="single"/>
        </w:rPr>
        <w:t>К концу 1 года жизни</w:t>
      </w:r>
      <w:r>
        <w:rPr>
          <w:rFonts w:ascii="Times New Roman" w:hAnsi="Times New Roman" w:cs="Times New Roman"/>
          <w:sz w:val="28"/>
          <w:szCs w:val="28"/>
        </w:rPr>
        <w:t xml:space="preserve"> ребёнок начинает понимать слова, реагирует на них, сам может повторять от 4 до 10 слов. </w:t>
      </w:r>
    </w:p>
    <w:p w:rsidR="0009028A" w:rsidRPr="00F33048" w:rsidRDefault="0009028A" w:rsidP="0009028A">
      <w:pPr>
        <w:pStyle w:val="aa"/>
        <w:ind w:firstLine="708"/>
        <w:jc w:val="both"/>
        <w:rPr>
          <w:rFonts w:ascii="Times New Roman" w:hAnsi="Times New Roman" w:cs="Times New Roman"/>
          <w:b/>
          <w:sz w:val="28"/>
          <w:szCs w:val="28"/>
        </w:rPr>
      </w:pPr>
      <w:r w:rsidRPr="00F33048">
        <w:rPr>
          <w:rFonts w:ascii="Times New Roman" w:hAnsi="Times New Roman" w:cs="Times New Roman"/>
          <w:b/>
          <w:sz w:val="28"/>
          <w:szCs w:val="28"/>
        </w:rPr>
        <w:t>2. Ранний возраст.</w:t>
      </w:r>
    </w:p>
    <w:p w:rsidR="00F33048" w:rsidRDefault="0009028A"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Возрастающий интерес ребёнка к окружающим предметам заставляет </w:t>
      </w:r>
      <w:r w:rsidR="00F33048">
        <w:rPr>
          <w:rFonts w:ascii="Times New Roman" w:hAnsi="Times New Roman" w:cs="Times New Roman"/>
          <w:sz w:val="28"/>
          <w:szCs w:val="28"/>
        </w:rPr>
        <w:t xml:space="preserve">его постоянно обращаться к взрослому. Это способствует интенсивному развитию речи. Необходимо целенаправленно и систематично знакомить ребёнка с названиями предметов, их свойствами, действиями и т.д. </w:t>
      </w:r>
    </w:p>
    <w:p w:rsidR="00F33048" w:rsidRPr="00F33048" w:rsidRDefault="00F33048" w:rsidP="0009028A">
      <w:pPr>
        <w:pStyle w:val="aa"/>
        <w:ind w:firstLine="708"/>
        <w:jc w:val="both"/>
        <w:rPr>
          <w:rFonts w:ascii="Times New Roman" w:hAnsi="Times New Roman" w:cs="Times New Roman"/>
          <w:b/>
          <w:i/>
          <w:sz w:val="28"/>
          <w:szCs w:val="28"/>
        </w:rPr>
      </w:pPr>
      <w:r w:rsidRPr="00F33048">
        <w:rPr>
          <w:rFonts w:ascii="Times New Roman" w:hAnsi="Times New Roman" w:cs="Times New Roman"/>
          <w:b/>
          <w:i/>
          <w:sz w:val="28"/>
          <w:szCs w:val="28"/>
        </w:rPr>
        <w:t xml:space="preserve">Именно ранний возраст является </w:t>
      </w:r>
      <w:proofErr w:type="spellStart"/>
      <w:r w:rsidRPr="00F33048">
        <w:rPr>
          <w:rFonts w:ascii="Times New Roman" w:hAnsi="Times New Roman" w:cs="Times New Roman"/>
          <w:b/>
          <w:i/>
          <w:sz w:val="28"/>
          <w:szCs w:val="28"/>
        </w:rPr>
        <w:t>сензитивным</w:t>
      </w:r>
      <w:proofErr w:type="spellEnd"/>
      <w:r w:rsidRPr="00F33048">
        <w:rPr>
          <w:rFonts w:ascii="Times New Roman" w:hAnsi="Times New Roman" w:cs="Times New Roman"/>
          <w:b/>
          <w:i/>
          <w:sz w:val="28"/>
          <w:szCs w:val="28"/>
        </w:rPr>
        <w:t xml:space="preserve"> для развития речи ребёнка.</w:t>
      </w:r>
    </w:p>
    <w:p w:rsidR="00F33048" w:rsidRDefault="00F33048"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Развитие речи идёт по двум направлениям:</w:t>
      </w:r>
    </w:p>
    <w:p w:rsidR="00F33048" w:rsidRDefault="00F33048"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33048">
        <w:rPr>
          <w:rFonts w:ascii="Times New Roman" w:hAnsi="Times New Roman" w:cs="Times New Roman"/>
          <w:i/>
          <w:sz w:val="28"/>
          <w:szCs w:val="28"/>
          <w:u w:val="single"/>
        </w:rPr>
        <w:t>совершенствуется понимание речи</w:t>
      </w:r>
      <w:r>
        <w:rPr>
          <w:rFonts w:ascii="Times New Roman" w:hAnsi="Times New Roman" w:cs="Times New Roman"/>
          <w:sz w:val="28"/>
          <w:szCs w:val="28"/>
        </w:rPr>
        <w:t>, т.е. развивается пассивная речь – к 3-м годам ребёнок выполняет указания взрослого, слушает длинные объяснения, сказки, рассказы и понимает 1500 слов;</w:t>
      </w:r>
    </w:p>
    <w:p w:rsidR="00F33048" w:rsidRDefault="00F33048"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33048">
        <w:rPr>
          <w:rFonts w:ascii="Times New Roman" w:hAnsi="Times New Roman" w:cs="Times New Roman"/>
          <w:i/>
          <w:sz w:val="28"/>
          <w:szCs w:val="28"/>
          <w:u w:val="single"/>
        </w:rPr>
        <w:t>развивается активная речь</w:t>
      </w:r>
      <w:r>
        <w:rPr>
          <w:rFonts w:ascii="Times New Roman" w:hAnsi="Times New Roman" w:cs="Times New Roman"/>
          <w:sz w:val="28"/>
          <w:szCs w:val="28"/>
        </w:rPr>
        <w:t xml:space="preserve"> – до 1 г. 5 мес. Ребёнок произносит от 30 до 100 слов, к 2 г. – 300 слов, к 3 г. – 100 – 1000 слов, но многие из них могут быть автономными (т.е. происходит замена слов или искажение – например, «</w:t>
      </w:r>
      <w:proofErr w:type="spellStart"/>
      <w:r>
        <w:rPr>
          <w:rFonts w:ascii="Times New Roman" w:hAnsi="Times New Roman" w:cs="Times New Roman"/>
          <w:sz w:val="28"/>
          <w:szCs w:val="28"/>
        </w:rPr>
        <w:t>бибика</w:t>
      </w:r>
      <w:proofErr w:type="spellEnd"/>
      <w:r>
        <w:rPr>
          <w:rFonts w:ascii="Times New Roman" w:hAnsi="Times New Roman" w:cs="Times New Roman"/>
          <w:sz w:val="28"/>
          <w:szCs w:val="28"/>
        </w:rPr>
        <w:t>»).</w:t>
      </w:r>
    </w:p>
    <w:p w:rsidR="00F33048" w:rsidRDefault="00F33048"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В этом возрасте ребёнок учится составлять простые предложения, где часть слов может заменяться звуками, действиями, жестами.</w:t>
      </w:r>
    </w:p>
    <w:p w:rsidR="000B3E30" w:rsidRDefault="00F33048"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К концу возраста предложения становятся более развёрнутыми, ребёнок начинает употреблять предлоги</w:t>
      </w:r>
      <w:r w:rsidR="000B3E30">
        <w:rPr>
          <w:rFonts w:ascii="Times New Roman" w:hAnsi="Times New Roman" w:cs="Times New Roman"/>
          <w:sz w:val="28"/>
          <w:szCs w:val="28"/>
        </w:rPr>
        <w:t>, некоторые слова в предложении согласовывает.</w:t>
      </w:r>
    </w:p>
    <w:p w:rsidR="000B3E30" w:rsidRPr="000B3E30" w:rsidRDefault="000B3E30" w:rsidP="0009028A">
      <w:pPr>
        <w:pStyle w:val="aa"/>
        <w:ind w:firstLine="708"/>
        <w:jc w:val="both"/>
        <w:rPr>
          <w:rFonts w:ascii="Times New Roman" w:hAnsi="Times New Roman" w:cs="Times New Roman"/>
          <w:b/>
          <w:sz w:val="28"/>
          <w:szCs w:val="28"/>
        </w:rPr>
      </w:pPr>
      <w:r w:rsidRPr="000B3E30">
        <w:rPr>
          <w:rFonts w:ascii="Times New Roman" w:hAnsi="Times New Roman" w:cs="Times New Roman"/>
          <w:b/>
          <w:sz w:val="28"/>
          <w:szCs w:val="28"/>
        </w:rPr>
        <w:t>3. Дошкольный возраст.</w:t>
      </w:r>
    </w:p>
    <w:p w:rsidR="000B3E30" w:rsidRDefault="000B3E30"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речь способствует развитию мышления и воображения, слова начинают «изнутри управлять ребёнком». </w:t>
      </w:r>
    </w:p>
    <w:p w:rsidR="000B3E30" w:rsidRDefault="000B3E30" w:rsidP="0009028A">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К концу возраста словарный запас достигает 45000 слов. В речи ребёнка появляются сложноподчинённые предложения, все части речи (позднее всех в активной речи ребёнка появляются прилагательные). Речь переходит из диалогической в монологическую (объясняющую).</w:t>
      </w:r>
    </w:p>
    <w:p w:rsidR="00A95A85" w:rsidRDefault="000B3E30" w:rsidP="0009028A">
      <w:pPr>
        <w:pStyle w:val="aa"/>
        <w:ind w:firstLine="708"/>
        <w:jc w:val="both"/>
        <w:rPr>
          <w:rFonts w:ascii="Times New Roman" w:hAnsi="Times New Roman" w:cs="Times New Roman"/>
          <w:sz w:val="28"/>
          <w:szCs w:val="28"/>
        </w:rPr>
      </w:pPr>
      <w:r w:rsidRPr="00A95A85">
        <w:rPr>
          <w:rFonts w:ascii="Times New Roman" w:hAnsi="Times New Roman" w:cs="Times New Roman"/>
          <w:i/>
          <w:sz w:val="28"/>
          <w:szCs w:val="28"/>
        </w:rPr>
        <w:t>? Что оказывает решающее влияние на развитие речи ребёнка?</w:t>
      </w:r>
      <w:r>
        <w:rPr>
          <w:rFonts w:ascii="Times New Roman" w:hAnsi="Times New Roman" w:cs="Times New Roman"/>
          <w:sz w:val="28"/>
          <w:szCs w:val="28"/>
        </w:rPr>
        <w:t xml:space="preserve">  (</w:t>
      </w:r>
      <w:r w:rsidR="00A95A85">
        <w:rPr>
          <w:rFonts w:ascii="Times New Roman" w:hAnsi="Times New Roman" w:cs="Times New Roman"/>
          <w:sz w:val="28"/>
          <w:szCs w:val="28"/>
        </w:rPr>
        <w:t>Ответ: речь взрослых – слушание речи взрослых, общение с взрослыми.)</w:t>
      </w:r>
    </w:p>
    <w:p w:rsidR="00A95A85" w:rsidRDefault="00A95A85" w:rsidP="0009028A">
      <w:pPr>
        <w:pStyle w:val="aa"/>
        <w:ind w:firstLine="708"/>
        <w:jc w:val="both"/>
        <w:rPr>
          <w:rFonts w:ascii="Times New Roman" w:hAnsi="Times New Roman" w:cs="Times New Roman"/>
          <w:sz w:val="28"/>
          <w:szCs w:val="28"/>
        </w:rPr>
      </w:pPr>
    </w:p>
    <w:p w:rsidR="00A95A85" w:rsidRDefault="00A95A85" w:rsidP="0009028A">
      <w:pPr>
        <w:pStyle w:val="aa"/>
        <w:ind w:firstLine="708"/>
        <w:jc w:val="both"/>
        <w:rPr>
          <w:rFonts w:ascii="Times New Roman" w:hAnsi="Times New Roman" w:cs="Times New Roman"/>
          <w:sz w:val="28"/>
          <w:szCs w:val="28"/>
        </w:rPr>
      </w:pPr>
      <w:r w:rsidRPr="00A95A85">
        <w:rPr>
          <w:rFonts w:ascii="Times New Roman" w:hAnsi="Times New Roman" w:cs="Times New Roman"/>
          <w:b/>
          <w:color w:val="0000CC"/>
          <w:sz w:val="28"/>
          <w:szCs w:val="28"/>
        </w:rPr>
        <w:t>Работа в подгруппах</w:t>
      </w:r>
      <w:r w:rsidRPr="00A95A85">
        <w:rPr>
          <w:rFonts w:ascii="Times New Roman" w:hAnsi="Times New Roman" w:cs="Times New Roman"/>
          <w:color w:val="0000CC"/>
          <w:sz w:val="28"/>
          <w:szCs w:val="28"/>
        </w:rPr>
        <w:t xml:space="preserve"> </w:t>
      </w:r>
      <w:r w:rsidRPr="00A95A85">
        <w:rPr>
          <w:rFonts w:ascii="Times New Roman" w:hAnsi="Times New Roman" w:cs="Times New Roman"/>
          <w:sz w:val="28"/>
          <w:szCs w:val="28"/>
        </w:rPr>
        <w:t xml:space="preserve">(специалисты и воспитатели). </w:t>
      </w:r>
    </w:p>
    <w:p w:rsidR="00A95A85" w:rsidRDefault="00A95A85" w:rsidP="0009028A">
      <w:pPr>
        <w:pStyle w:val="aa"/>
        <w:ind w:firstLine="708"/>
        <w:jc w:val="both"/>
        <w:rPr>
          <w:rFonts w:ascii="Times New Roman" w:hAnsi="Times New Roman" w:cs="Times New Roman"/>
          <w:sz w:val="28"/>
          <w:szCs w:val="28"/>
        </w:rPr>
      </w:pPr>
      <w:r w:rsidRPr="00A95A85">
        <w:rPr>
          <w:rFonts w:ascii="Times New Roman" w:hAnsi="Times New Roman" w:cs="Times New Roman"/>
          <w:b/>
          <w:sz w:val="28"/>
          <w:szCs w:val="28"/>
        </w:rPr>
        <w:t>Задание:</w:t>
      </w:r>
      <w:r w:rsidRPr="00A95A85">
        <w:rPr>
          <w:rFonts w:ascii="Times New Roman" w:hAnsi="Times New Roman" w:cs="Times New Roman"/>
          <w:sz w:val="28"/>
          <w:szCs w:val="28"/>
        </w:rPr>
        <w:t xml:space="preserve"> </w:t>
      </w:r>
      <w:r>
        <w:rPr>
          <w:rFonts w:ascii="Times New Roman" w:hAnsi="Times New Roman" w:cs="Times New Roman"/>
          <w:sz w:val="28"/>
          <w:szCs w:val="28"/>
        </w:rPr>
        <w:t>в</w:t>
      </w:r>
      <w:r w:rsidRPr="00A95A85">
        <w:rPr>
          <w:rFonts w:ascii="Times New Roman" w:hAnsi="Times New Roman" w:cs="Times New Roman"/>
          <w:sz w:val="28"/>
          <w:szCs w:val="28"/>
        </w:rPr>
        <w:t>ыделите основные требования к речи педагога.</w:t>
      </w:r>
      <w:r>
        <w:rPr>
          <w:rFonts w:ascii="Times New Roman" w:hAnsi="Times New Roman" w:cs="Times New Roman"/>
          <w:sz w:val="28"/>
          <w:szCs w:val="28"/>
        </w:rPr>
        <w:t xml:space="preserve"> </w:t>
      </w:r>
    </w:p>
    <w:p w:rsidR="0004030B" w:rsidRPr="0004030B" w:rsidRDefault="0004030B" w:rsidP="0004030B">
      <w:pPr>
        <w:pStyle w:val="aa"/>
        <w:ind w:firstLine="708"/>
        <w:jc w:val="center"/>
        <w:rPr>
          <w:rFonts w:ascii="Times New Roman" w:hAnsi="Times New Roman" w:cs="Times New Roman"/>
          <w:i/>
          <w:sz w:val="28"/>
          <w:szCs w:val="28"/>
        </w:rPr>
      </w:pPr>
      <w:proofErr w:type="spellStart"/>
      <w:r w:rsidRPr="0004030B">
        <w:rPr>
          <w:rFonts w:ascii="Times New Roman" w:hAnsi="Times New Roman" w:cs="Times New Roman"/>
          <w:i/>
          <w:sz w:val="28"/>
          <w:szCs w:val="28"/>
        </w:rPr>
        <w:t>Э.Мошковская</w:t>
      </w:r>
      <w:proofErr w:type="spellEnd"/>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Жил-был этот, как его,</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 xml:space="preserve">Ну, </w:t>
      </w:r>
      <w:r w:rsidRPr="0004030B">
        <w:rPr>
          <w:rFonts w:ascii="Times New Roman" w:hAnsi="Times New Roman" w:cs="Times New Roman"/>
          <w:i/>
          <w:sz w:val="28"/>
          <w:szCs w:val="28"/>
        </w:rPr>
        <w:t xml:space="preserve">и </w:t>
      </w:r>
      <w:r w:rsidRPr="0004030B">
        <w:rPr>
          <w:rFonts w:ascii="Times New Roman" w:hAnsi="Times New Roman" w:cs="Times New Roman"/>
          <w:i/>
          <w:sz w:val="28"/>
          <w:szCs w:val="28"/>
        </w:rPr>
        <w:t>значит, и того,</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Жило это самое</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Со своею мамою.</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Был еще один чудак-</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Это в общем значит так,</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И его любимый зять.</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Звали зятя</w:t>
      </w:r>
    </w:p>
    <w:p w:rsidR="0004030B" w:rsidRPr="0004030B" w:rsidRDefault="0004030B" w:rsidP="0004030B">
      <w:pPr>
        <w:pStyle w:val="aa"/>
        <w:ind w:firstLine="708"/>
        <w:jc w:val="center"/>
        <w:rPr>
          <w:rFonts w:ascii="Times New Roman" w:hAnsi="Times New Roman" w:cs="Times New Roman"/>
          <w:i/>
          <w:sz w:val="28"/>
          <w:szCs w:val="28"/>
        </w:rPr>
      </w:pPr>
      <w:proofErr w:type="gramStart"/>
      <w:r w:rsidRPr="0004030B">
        <w:rPr>
          <w:rFonts w:ascii="Times New Roman" w:hAnsi="Times New Roman" w:cs="Times New Roman"/>
          <w:i/>
          <w:sz w:val="28"/>
          <w:szCs w:val="28"/>
        </w:rPr>
        <w:t>Так сказать</w:t>
      </w:r>
      <w:proofErr w:type="gramEnd"/>
      <w:r w:rsidRPr="0004030B">
        <w:rPr>
          <w:rFonts w:ascii="Times New Roman" w:hAnsi="Times New Roman" w:cs="Times New Roman"/>
          <w:i/>
          <w:sz w:val="28"/>
          <w:szCs w:val="28"/>
        </w:rPr>
        <w:t>.</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А жену звали ну…</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А соседа звали это…</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А его родители-</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Видишь ли</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И видите ли…</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А еще какой-то э-э-э</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Жил на верхнем этаже…</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И дружили они все…</w:t>
      </w:r>
    </w:p>
    <w:p w:rsidR="0004030B" w:rsidRPr="0004030B" w:rsidRDefault="0004030B" w:rsidP="0004030B">
      <w:pPr>
        <w:pStyle w:val="aa"/>
        <w:ind w:firstLine="708"/>
        <w:jc w:val="center"/>
        <w:rPr>
          <w:rFonts w:ascii="Times New Roman" w:hAnsi="Times New Roman" w:cs="Times New Roman"/>
          <w:i/>
          <w:sz w:val="28"/>
          <w:szCs w:val="28"/>
        </w:rPr>
      </w:pPr>
      <w:r w:rsidRPr="0004030B">
        <w:rPr>
          <w:rFonts w:ascii="Times New Roman" w:hAnsi="Times New Roman" w:cs="Times New Roman"/>
          <w:i/>
          <w:sz w:val="28"/>
          <w:szCs w:val="28"/>
        </w:rPr>
        <w:t>Ну и значит, и вообще.</w:t>
      </w:r>
    </w:p>
    <w:p w:rsidR="00A95A85"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sz w:val="24"/>
          <w:szCs w:val="24"/>
        </w:rPr>
        <w:t>(Ответ.</w:t>
      </w:r>
    </w:p>
    <w:p w:rsidR="00734CD0" w:rsidRDefault="00A95A85" w:rsidP="005B065E">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Правильность</w:t>
      </w:r>
      <w:r>
        <w:rPr>
          <w:rFonts w:ascii="Times New Roman" w:hAnsi="Times New Roman" w:cs="Times New Roman"/>
          <w:b/>
          <w:sz w:val="24"/>
          <w:szCs w:val="24"/>
        </w:rPr>
        <w:t xml:space="preserve"> </w:t>
      </w:r>
      <w:r w:rsidRPr="00A95A85">
        <w:rPr>
          <w:rFonts w:ascii="Times New Roman" w:hAnsi="Times New Roman" w:cs="Times New Roman"/>
          <w:sz w:val="24"/>
          <w:szCs w:val="24"/>
        </w:rPr>
        <w:t>– соответствие речи языковым нормам</w:t>
      </w:r>
      <w:r w:rsidR="00734CD0">
        <w:rPr>
          <w:rFonts w:ascii="Times New Roman" w:hAnsi="Times New Roman" w:cs="Times New Roman"/>
          <w:sz w:val="24"/>
          <w:szCs w:val="24"/>
        </w:rPr>
        <w:t>:</w:t>
      </w:r>
      <w:r w:rsidRPr="00A95A85">
        <w:rPr>
          <w:rFonts w:ascii="Times New Roman" w:hAnsi="Times New Roman" w:cs="Times New Roman"/>
          <w:sz w:val="24"/>
          <w:szCs w:val="24"/>
        </w:rPr>
        <w:t xml:space="preserve"> </w:t>
      </w:r>
      <w:r w:rsidR="00734CD0" w:rsidRPr="005B065E">
        <w:rPr>
          <w:rFonts w:ascii="Times New Roman" w:hAnsi="Times New Roman" w:cs="Times New Roman"/>
          <w:sz w:val="24"/>
          <w:szCs w:val="24"/>
        </w:rPr>
        <w:t xml:space="preserve">орфографические и пунктуационные – нормы письменной речи; </w:t>
      </w:r>
      <w:r w:rsidR="005B065E" w:rsidRPr="005B065E">
        <w:rPr>
          <w:rFonts w:ascii="Times New Roman" w:hAnsi="Times New Roman" w:cs="Times New Roman"/>
          <w:sz w:val="24"/>
          <w:szCs w:val="24"/>
        </w:rPr>
        <w:t>орфоэпические (произношения), акцентологические (ударения); лексические (словоупотребления), словообразовательные и синтаксические, вместе именуемые грамматическими, проявляющиеся в устной и пис</w:t>
      </w:r>
      <w:r w:rsidR="005B065E">
        <w:rPr>
          <w:rFonts w:ascii="Times New Roman" w:hAnsi="Times New Roman" w:cs="Times New Roman"/>
          <w:sz w:val="24"/>
          <w:szCs w:val="24"/>
        </w:rPr>
        <w:t xml:space="preserve">ьменной речи; и стилистические. </w:t>
      </w:r>
      <w:r w:rsidR="005B065E" w:rsidRPr="005B065E">
        <w:rPr>
          <w:rFonts w:ascii="Times New Roman" w:hAnsi="Times New Roman" w:cs="Times New Roman"/>
          <w:sz w:val="24"/>
          <w:szCs w:val="24"/>
        </w:rPr>
        <w:t xml:space="preserve">Хорошая дикция и правильное литературное произношение - это то, чем должен владеть воспитатель. </w:t>
      </w:r>
    </w:p>
    <w:p w:rsidR="00A95A85" w:rsidRPr="00A95A85" w:rsidRDefault="00A95A85" w:rsidP="005B065E">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Точность</w:t>
      </w:r>
      <w:r w:rsidRPr="00A95A85">
        <w:rPr>
          <w:rFonts w:ascii="Times New Roman" w:hAnsi="Times New Roman" w:cs="Times New Roman"/>
          <w:sz w:val="24"/>
          <w:szCs w:val="24"/>
        </w:rPr>
        <w:t xml:space="preserve"> – соответствие смыслового содержания речи и информации, которая лежит в ее основе.</w:t>
      </w:r>
    </w:p>
    <w:p w:rsidR="00A95A85"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Логичность</w:t>
      </w:r>
      <w:r>
        <w:rPr>
          <w:rFonts w:ascii="Times New Roman" w:hAnsi="Times New Roman" w:cs="Times New Roman"/>
          <w:b/>
          <w:sz w:val="24"/>
          <w:szCs w:val="24"/>
        </w:rPr>
        <w:t xml:space="preserve"> </w:t>
      </w:r>
      <w:r w:rsidRPr="00A95A85">
        <w:rPr>
          <w:rFonts w:ascii="Times New Roman" w:hAnsi="Times New Roman" w:cs="Times New Roman"/>
          <w:sz w:val="24"/>
          <w:szCs w:val="24"/>
        </w:rPr>
        <w:t>– выражение в смысловых связях компонентов речи и отношений между частями и компонентами мысли.</w:t>
      </w:r>
    </w:p>
    <w:p w:rsidR="00A95A85"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Чистота</w:t>
      </w:r>
      <w:r>
        <w:rPr>
          <w:rFonts w:ascii="Times New Roman" w:hAnsi="Times New Roman" w:cs="Times New Roman"/>
          <w:sz w:val="24"/>
          <w:szCs w:val="24"/>
        </w:rPr>
        <w:t xml:space="preserve"> </w:t>
      </w:r>
      <w:r w:rsidRPr="00A95A85">
        <w:rPr>
          <w:rFonts w:ascii="Times New Roman" w:hAnsi="Times New Roman" w:cs="Times New Roman"/>
          <w:sz w:val="24"/>
          <w:szCs w:val="24"/>
        </w:rPr>
        <w:t>– отсутствие в речи элементов, чуждых литературному языку. Устранение нелитературной лексики – одна из задач речевого развития детей дошкольного возраста.</w:t>
      </w:r>
    </w:p>
    <w:p w:rsid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sz w:val="24"/>
          <w:szCs w:val="24"/>
        </w:rPr>
        <w:t>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w:t>
      </w:r>
    </w:p>
    <w:p w:rsidR="005B065E" w:rsidRPr="00A95A85" w:rsidRDefault="005B065E" w:rsidP="00A95A85">
      <w:pPr>
        <w:pStyle w:val="aa"/>
        <w:ind w:firstLine="708"/>
        <w:jc w:val="both"/>
        <w:rPr>
          <w:rFonts w:ascii="Times New Roman" w:hAnsi="Times New Roman" w:cs="Times New Roman"/>
          <w:sz w:val="24"/>
          <w:szCs w:val="24"/>
        </w:rPr>
      </w:pPr>
      <w:r w:rsidRPr="005B065E">
        <w:rPr>
          <w:rFonts w:ascii="Times New Roman" w:hAnsi="Times New Roman" w:cs="Times New Roman"/>
          <w:b/>
          <w:sz w:val="24"/>
          <w:szCs w:val="24"/>
        </w:rPr>
        <w:t>Простота речи</w:t>
      </w:r>
      <w:r w:rsidRPr="005B065E">
        <w:rPr>
          <w:rFonts w:ascii="Times New Roman" w:hAnsi="Times New Roman" w:cs="Times New Roman"/>
          <w:sz w:val="24"/>
          <w:szCs w:val="24"/>
        </w:rPr>
        <w:t xml:space="preserve">, то есть ее безыскусственность, естественность, отсутствие вычурности. Последовательно излагая мысли, воспитатель не должен загромождать свою речь непонятными словами, сложными оборотами, длинными фразами. Речь лучше воспринимается детьми, если </w:t>
      </w:r>
      <w:r w:rsidRPr="005B065E">
        <w:rPr>
          <w:rFonts w:ascii="Times New Roman" w:hAnsi="Times New Roman" w:cs="Times New Roman"/>
          <w:sz w:val="24"/>
          <w:szCs w:val="24"/>
        </w:rPr>
        <w:lastRenderedPageBreak/>
        <w:t>она состоит из коротких фраз, так как при употреблении длинных, да к тому же в грамматическом отношении сложно построенных фраз, детям трудно установить связь между частями, осмыслить и понять содержание.</w:t>
      </w:r>
    </w:p>
    <w:p w:rsidR="00A95A85"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Выразительность</w:t>
      </w:r>
      <w:r>
        <w:rPr>
          <w:rFonts w:ascii="Times New Roman" w:hAnsi="Times New Roman" w:cs="Times New Roman"/>
          <w:sz w:val="24"/>
          <w:szCs w:val="24"/>
        </w:rPr>
        <w:t xml:space="preserve"> </w:t>
      </w:r>
      <w:r w:rsidRPr="00A95A85">
        <w:rPr>
          <w:rFonts w:ascii="Times New Roman" w:hAnsi="Times New Roman" w:cs="Times New Roman"/>
          <w:sz w:val="24"/>
          <w:szCs w:val="24"/>
        </w:rPr>
        <w:t>–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w:t>
      </w:r>
    </w:p>
    <w:p w:rsidR="00A95A85"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Богатство</w:t>
      </w:r>
      <w:r>
        <w:rPr>
          <w:rFonts w:ascii="Times New Roman" w:hAnsi="Times New Roman" w:cs="Times New Roman"/>
          <w:sz w:val="24"/>
          <w:szCs w:val="24"/>
        </w:rPr>
        <w:t xml:space="preserve"> </w:t>
      </w:r>
      <w:r w:rsidRPr="00A95A85">
        <w:rPr>
          <w:rFonts w:ascii="Times New Roman" w:hAnsi="Times New Roman" w:cs="Times New Roman"/>
          <w:sz w:val="24"/>
          <w:szCs w:val="24"/>
        </w:rPr>
        <w:t>– умение использовать все языковые единицы с целью оптимального выражения информации. Педагогу следует учитывать, что в дошкольном возрасте формируются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образности речи.</w:t>
      </w:r>
    </w:p>
    <w:p w:rsidR="00AE7B1C"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b/>
          <w:sz w:val="24"/>
          <w:szCs w:val="24"/>
        </w:rPr>
        <w:t>Уместность</w:t>
      </w:r>
      <w:r>
        <w:rPr>
          <w:rFonts w:ascii="Times New Roman" w:hAnsi="Times New Roman" w:cs="Times New Roman"/>
          <w:sz w:val="24"/>
          <w:szCs w:val="24"/>
        </w:rPr>
        <w:t xml:space="preserve"> </w:t>
      </w:r>
      <w:r w:rsidRPr="00A95A85">
        <w:rPr>
          <w:rFonts w:ascii="Times New Roman" w:hAnsi="Times New Roman" w:cs="Times New Roman"/>
          <w:sz w:val="24"/>
          <w:szCs w:val="24"/>
        </w:rPr>
        <w:t>– употребление в речи единиц, соответствующих ситуации и условиям общения. Уместность речи педагога предполагает, прежде всего, обладание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w:t>
      </w:r>
      <w:r w:rsidR="00AE7B1C">
        <w:rPr>
          <w:rFonts w:ascii="Times New Roman" w:hAnsi="Times New Roman" w:cs="Times New Roman"/>
          <w:sz w:val="24"/>
          <w:szCs w:val="24"/>
        </w:rPr>
        <w:t>)</w:t>
      </w:r>
    </w:p>
    <w:p w:rsidR="005B065E" w:rsidRDefault="005B065E" w:rsidP="00A95A85">
      <w:pPr>
        <w:pStyle w:val="aa"/>
        <w:ind w:firstLine="708"/>
        <w:jc w:val="both"/>
        <w:rPr>
          <w:rFonts w:ascii="Times New Roman" w:hAnsi="Times New Roman" w:cs="Times New Roman"/>
          <w:sz w:val="24"/>
          <w:szCs w:val="24"/>
        </w:rPr>
      </w:pPr>
    </w:p>
    <w:p w:rsidR="005B065E" w:rsidRPr="005B065E" w:rsidRDefault="005B065E" w:rsidP="00A95A85">
      <w:pPr>
        <w:pStyle w:val="aa"/>
        <w:ind w:firstLine="708"/>
        <w:jc w:val="both"/>
        <w:rPr>
          <w:rFonts w:ascii="Times New Roman" w:hAnsi="Times New Roman" w:cs="Times New Roman"/>
          <w:b/>
          <w:color w:val="0000CC"/>
          <w:sz w:val="28"/>
          <w:szCs w:val="28"/>
        </w:rPr>
      </w:pPr>
      <w:r w:rsidRPr="005B065E">
        <w:rPr>
          <w:rFonts w:ascii="Times New Roman" w:hAnsi="Times New Roman" w:cs="Times New Roman"/>
          <w:b/>
          <w:color w:val="0000CC"/>
          <w:sz w:val="28"/>
          <w:szCs w:val="28"/>
        </w:rPr>
        <w:t>Нарушения речи.</w:t>
      </w:r>
    </w:p>
    <w:p w:rsidR="005B065E" w:rsidRDefault="005B065E" w:rsidP="00A95A85">
      <w:pPr>
        <w:pStyle w:val="aa"/>
        <w:ind w:firstLine="708"/>
        <w:jc w:val="both"/>
        <w:rPr>
          <w:rFonts w:ascii="Times New Roman" w:hAnsi="Times New Roman" w:cs="Times New Roman"/>
          <w:sz w:val="28"/>
          <w:szCs w:val="28"/>
        </w:rPr>
      </w:pPr>
    </w:p>
    <w:p w:rsidR="005B065E" w:rsidRPr="005B065E" w:rsidRDefault="005B065E" w:rsidP="005B065E">
      <w:pPr>
        <w:pStyle w:val="aa"/>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90005" cy="47923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_14.jpg"/>
                    <pic:cNvPicPr/>
                  </pic:nvPicPr>
                  <pic:blipFill>
                    <a:blip r:embed="rId9">
                      <a:extLst>
                        <a:ext uri="{28A0092B-C50C-407E-A947-70E740481C1C}">
                          <a14:useLocalDpi xmlns:a14="http://schemas.microsoft.com/office/drawing/2010/main" val="0"/>
                        </a:ext>
                      </a:extLst>
                    </a:blip>
                    <a:stretch>
                      <a:fillRect/>
                    </a:stretch>
                  </pic:blipFill>
                  <pic:spPr>
                    <a:xfrm>
                      <a:off x="0" y="0"/>
                      <a:ext cx="6390005" cy="4792345"/>
                    </a:xfrm>
                    <a:prstGeom prst="rect">
                      <a:avLst/>
                    </a:prstGeom>
                  </pic:spPr>
                </pic:pic>
              </a:graphicData>
            </a:graphic>
          </wp:inline>
        </w:drawing>
      </w:r>
    </w:p>
    <w:p w:rsidR="00AE7B1C" w:rsidRDefault="00AE7B1C" w:rsidP="00A95A85">
      <w:pPr>
        <w:pStyle w:val="aa"/>
        <w:ind w:firstLine="708"/>
        <w:jc w:val="both"/>
        <w:rPr>
          <w:rFonts w:ascii="Times New Roman" w:hAnsi="Times New Roman" w:cs="Times New Roman"/>
          <w:sz w:val="24"/>
          <w:szCs w:val="24"/>
        </w:rPr>
      </w:pPr>
    </w:p>
    <w:p w:rsidR="0009028A" w:rsidRPr="00A95A85" w:rsidRDefault="00A95A85" w:rsidP="00A95A85">
      <w:pPr>
        <w:pStyle w:val="aa"/>
        <w:ind w:firstLine="708"/>
        <w:jc w:val="both"/>
        <w:rPr>
          <w:rFonts w:ascii="Times New Roman" w:hAnsi="Times New Roman" w:cs="Times New Roman"/>
          <w:sz w:val="24"/>
          <w:szCs w:val="24"/>
        </w:rPr>
      </w:pPr>
      <w:r w:rsidRPr="00A95A85">
        <w:rPr>
          <w:rFonts w:ascii="Times New Roman" w:hAnsi="Times New Roman" w:cs="Times New Roman"/>
          <w:sz w:val="24"/>
          <w:szCs w:val="24"/>
        </w:rPr>
        <w:t xml:space="preserve">  </w:t>
      </w:r>
      <w:r w:rsidR="0009028A" w:rsidRPr="00A95A85">
        <w:rPr>
          <w:rFonts w:ascii="Times New Roman" w:hAnsi="Times New Roman" w:cs="Times New Roman"/>
          <w:sz w:val="24"/>
          <w:szCs w:val="24"/>
        </w:rPr>
        <w:t xml:space="preserve"> </w:t>
      </w:r>
    </w:p>
    <w:p w:rsidR="00A95A85" w:rsidRPr="00A95A85" w:rsidRDefault="00A95A85" w:rsidP="0009028A">
      <w:pPr>
        <w:pStyle w:val="aa"/>
        <w:ind w:firstLine="708"/>
        <w:jc w:val="both"/>
        <w:rPr>
          <w:rFonts w:ascii="Times New Roman" w:hAnsi="Times New Roman" w:cs="Times New Roman"/>
          <w:i/>
          <w:sz w:val="28"/>
          <w:szCs w:val="28"/>
        </w:rPr>
      </w:pPr>
    </w:p>
    <w:p w:rsidR="0009028A" w:rsidRDefault="0009028A" w:rsidP="00111BAA">
      <w:pPr>
        <w:pStyle w:val="aa"/>
        <w:ind w:firstLine="708"/>
        <w:jc w:val="both"/>
        <w:rPr>
          <w:rFonts w:ascii="Times New Roman" w:hAnsi="Times New Roman" w:cs="Times New Roman"/>
          <w:sz w:val="28"/>
          <w:szCs w:val="28"/>
        </w:rPr>
      </w:pPr>
    </w:p>
    <w:p w:rsidR="006F7824" w:rsidRDefault="00987260" w:rsidP="00230E72">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Нарушения устной речи.</w:t>
      </w:r>
    </w:p>
    <w:p w:rsidR="005B065E" w:rsidRPr="00987260" w:rsidRDefault="005B065E" w:rsidP="00230E72">
      <w:pPr>
        <w:pStyle w:val="aa"/>
        <w:ind w:firstLine="708"/>
        <w:jc w:val="both"/>
        <w:rPr>
          <w:rFonts w:ascii="Times New Roman" w:hAnsi="Times New Roman" w:cs="Times New Roman"/>
          <w:b/>
          <w:sz w:val="28"/>
          <w:szCs w:val="28"/>
        </w:rPr>
      </w:pPr>
      <w:r w:rsidRPr="00987260">
        <w:rPr>
          <w:rFonts w:ascii="Times New Roman" w:hAnsi="Times New Roman" w:cs="Times New Roman"/>
          <w:b/>
          <w:sz w:val="28"/>
          <w:szCs w:val="28"/>
        </w:rPr>
        <w:t>Расстройства фонационного оформления высказывания</w:t>
      </w:r>
      <w:r w:rsidR="00D7541B" w:rsidRPr="00987260">
        <w:rPr>
          <w:rFonts w:ascii="Times New Roman" w:hAnsi="Times New Roman" w:cs="Times New Roman"/>
          <w:b/>
          <w:sz w:val="28"/>
          <w:szCs w:val="28"/>
        </w:rPr>
        <w:t>.</w:t>
      </w:r>
    </w:p>
    <w:p w:rsidR="00D7541B" w:rsidRDefault="00987260" w:rsidP="00230E72">
      <w:pPr>
        <w:pStyle w:val="aa"/>
        <w:ind w:firstLine="708"/>
        <w:jc w:val="both"/>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sidR="00D7541B" w:rsidRPr="00987260">
        <w:rPr>
          <w:rFonts w:ascii="Times New Roman" w:hAnsi="Times New Roman" w:cs="Times New Roman"/>
          <w:b/>
          <w:sz w:val="28"/>
          <w:szCs w:val="28"/>
        </w:rPr>
        <w:t>Дисфония</w:t>
      </w:r>
      <w:proofErr w:type="spellEnd"/>
      <w:r w:rsidR="00D7541B">
        <w:rPr>
          <w:rFonts w:ascii="Times New Roman" w:hAnsi="Times New Roman" w:cs="Times New Roman"/>
          <w:b/>
          <w:color w:val="0000CC"/>
          <w:sz w:val="28"/>
          <w:szCs w:val="28"/>
        </w:rPr>
        <w:t xml:space="preserve"> – </w:t>
      </w:r>
      <w:r w:rsidR="00D7541B">
        <w:rPr>
          <w:rFonts w:ascii="Times New Roman" w:hAnsi="Times New Roman" w:cs="Times New Roman"/>
          <w:sz w:val="28"/>
          <w:szCs w:val="28"/>
        </w:rPr>
        <w:t xml:space="preserve">расстройство фонации (голоса) вследствие патологического изменения голосового аппарата. Проявляется в нарушении высоты голоса, тембра и т.д. </w:t>
      </w:r>
      <w:r w:rsidR="00D7541B" w:rsidRPr="00D7541B">
        <w:rPr>
          <w:rFonts w:ascii="Times New Roman" w:hAnsi="Times New Roman" w:cs="Times New Roman"/>
          <w:b/>
          <w:sz w:val="28"/>
          <w:szCs w:val="28"/>
        </w:rPr>
        <w:t>Афония</w:t>
      </w:r>
      <w:r w:rsidR="00D7541B" w:rsidRPr="00D7541B">
        <w:rPr>
          <w:rFonts w:ascii="Times New Roman" w:hAnsi="Times New Roman" w:cs="Times New Roman"/>
          <w:sz w:val="28"/>
          <w:szCs w:val="28"/>
        </w:rPr>
        <w:t xml:space="preserve"> — потеря звучности голоса при сохранении </w:t>
      </w:r>
      <w:proofErr w:type="spellStart"/>
      <w:r w:rsidR="00D7541B" w:rsidRPr="00D7541B">
        <w:rPr>
          <w:rFonts w:ascii="Times New Roman" w:hAnsi="Times New Roman" w:cs="Times New Roman"/>
          <w:sz w:val="28"/>
          <w:szCs w:val="28"/>
        </w:rPr>
        <w:t>шёпотности</w:t>
      </w:r>
      <w:proofErr w:type="spellEnd"/>
      <w:r w:rsidR="00D7541B" w:rsidRPr="00D7541B">
        <w:rPr>
          <w:rFonts w:ascii="Times New Roman" w:hAnsi="Times New Roman" w:cs="Times New Roman"/>
          <w:sz w:val="28"/>
          <w:szCs w:val="28"/>
        </w:rPr>
        <w:t xml:space="preserve"> речи.</w:t>
      </w:r>
    </w:p>
    <w:p w:rsidR="00D7541B" w:rsidRDefault="00987260" w:rsidP="00230E72">
      <w:pPr>
        <w:pStyle w:val="aa"/>
        <w:ind w:firstLine="708"/>
        <w:jc w:val="both"/>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sidR="00D7541B" w:rsidRPr="00D7541B">
        <w:rPr>
          <w:rFonts w:ascii="Times New Roman" w:hAnsi="Times New Roman" w:cs="Times New Roman"/>
          <w:b/>
          <w:sz w:val="28"/>
          <w:szCs w:val="28"/>
        </w:rPr>
        <w:t>Брадилалия</w:t>
      </w:r>
      <w:proofErr w:type="spellEnd"/>
      <w:r w:rsidR="00D7541B">
        <w:rPr>
          <w:rFonts w:ascii="Times New Roman" w:hAnsi="Times New Roman" w:cs="Times New Roman"/>
          <w:sz w:val="28"/>
          <w:szCs w:val="28"/>
        </w:rPr>
        <w:t xml:space="preserve"> – патологически замедленный темп речи</w:t>
      </w:r>
      <w:r>
        <w:rPr>
          <w:rFonts w:ascii="Times New Roman" w:hAnsi="Times New Roman" w:cs="Times New Roman"/>
          <w:sz w:val="28"/>
          <w:szCs w:val="28"/>
        </w:rPr>
        <w:t>.</w:t>
      </w:r>
    </w:p>
    <w:p w:rsidR="00987260" w:rsidRDefault="00987260" w:rsidP="00230E72">
      <w:pPr>
        <w:pStyle w:val="aa"/>
        <w:ind w:firstLine="708"/>
        <w:jc w:val="both"/>
        <w:rPr>
          <w:rFonts w:ascii="Times New Roman" w:hAnsi="Times New Roman" w:cs="Times New Roman"/>
          <w:sz w:val="28"/>
          <w:szCs w:val="28"/>
        </w:rPr>
      </w:pPr>
      <w:r>
        <w:rPr>
          <w:rFonts w:ascii="Times New Roman" w:hAnsi="Times New Roman" w:cs="Times New Roman"/>
          <w:b/>
          <w:sz w:val="28"/>
          <w:szCs w:val="28"/>
        </w:rPr>
        <w:t xml:space="preserve">3. </w:t>
      </w:r>
      <w:proofErr w:type="spellStart"/>
      <w:r w:rsidRPr="00987260">
        <w:rPr>
          <w:rFonts w:ascii="Times New Roman" w:hAnsi="Times New Roman" w:cs="Times New Roman"/>
          <w:b/>
          <w:sz w:val="28"/>
          <w:szCs w:val="28"/>
        </w:rPr>
        <w:t>Тахилалия</w:t>
      </w:r>
      <w:proofErr w:type="spellEnd"/>
      <w:r>
        <w:rPr>
          <w:rFonts w:ascii="Times New Roman" w:hAnsi="Times New Roman" w:cs="Times New Roman"/>
          <w:sz w:val="28"/>
          <w:szCs w:val="28"/>
        </w:rPr>
        <w:t xml:space="preserve"> – патологически ускоренный темп речи.</w:t>
      </w:r>
    </w:p>
    <w:p w:rsidR="00987260" w:rsidRDefault="00987260" w:rsidP="00230E72">
      <w:pPr>
        <w:pStyle w:val="aa"/>
        <w:ind w:firstLine="708"/>
        <w:jc w:val="both"/>
        <w:rPr>
          <w:rFonts w:ascii="Times New Roman" w:hAnsi="Times New Roman" w:cs="Times New Roman"/>
          <w:sz w:val="28"/>
          <w:szCs w:val="28"/>
        </w:rPr>
      </w:pPr>
      <w:r>
        <w:rPr>
          <w:rFonts w:ascii="Times New Roman" w:hAnsi="Times New Roman" w:cs="Times New Roman"/>
          <w:b/>
          <w:sz w:val="28"/>
          <w:szCs w:val="28"/>
        </w:rPr>
        <w:t xml:space="preserve">4. </w:t>
      </w:r>
      <w:proofErr w:type="spellStart"/>
      <w:r w:rsidRPr="00987260">
        <w:rPr>
          <w:rFonts w:ascii="Times New Roman" w:hAnsi="Times New Roman" w:cs="Times New Roman"/>
          <w:b/>
          <w:sz w:val="28"/>
          <w:szCs w:val="28"/>
        </w:rPr>
        <w:t>Дислалия</w:t>
      </w:r>
      <w:proofErr w:type="spellEnd"/>
      <w:r>
        <w:rPr>
          <w:rFonts w:ascii="Times New Roman" w:hAnsi="Times New Roman" w:cs="Times New Roman"/>
          <w:sz w:val="28"/>
          <w:szCs w:val="28"/>
        </w:rPr>
        <w:t xml:space="preserve"> – нарушение звукопроизношения при нормальном слухе и сохранной иннервации речевого аппарата. Проявляется в пропусках, искажениях или заменах звуков.</w:t>
      </w:r>
    </w:p>
    <w:p w:rsidR="00987260" w:rsidRDefault="00987260" w:rsidP="00230E72">
      <w:pPr>
        <w:pStyle w:val="aa"/>
        <w:ind w:firstLine="708"/>
        <w:jc w:val="both"/>
        <w:rPr>
          <w:rFonts w:ascii="Times New Roman" w:hAnsi="Times New Roman" w:cs="Times New Roman"/>
          <w:sz w:val="28"/>
          <w:szCs w:val="28"/>
        </w:rPr>
      </w:pPr>
      <w:r>
        <w:rPr>
          <w:rFonts w:ascii="Times New Roman" w:hAnsi="Times New Roman" w:cs="Times New Roman"/>
          <w:b/>
          <w:sz w:val="28"/>
          <w:szCs w:val="28"/>
        </w:rPr>
        <w:t xml:space="preserve">5. </w:t>
      </w:r>
      <w:proofErr w:type="spellStart"/>
      <w:r w:rsidRPr="00987260">
        <w:rPr>
          <w:rFonts w:ascii="Times New Roman" w:hAnsi="Times New Roman" w:cs="Times New Roman"/>
          <w:b/>
          <w:sz w:val="28"/>
          <w:szCs w:val="28"/>
        </w:rPr>
        <w:t>Ринолалия</w:t>
      </w:r>
      <w:proofErr w:type="spellEnd"/>
      <w:r>
        <w:rPr>
          <w:rFonts w:ascii="Times New Roman" w:hAnsi="Times New Roman" w:cs="Times New Roman"/>
          <w:sz w:val="28"/>
          <w:szCs w:val="28"/>
        </w:rPr>
        <w:t xml:space="preserve"> (речь в нос – гнусавость) – нарушение тембра голоса и звукопроизношения, обусловленное анатомо-физиологическими дефектами речевого аппарата.</w:t>
      </w:r>
    </w:p>
    <w:p w:rsidR="00987260" w:rsidRDefault="00987260" w:rsidP="00230E72">
      <w:pPr>
        <w:pStyle w:val="aa"/>
        <w:ind w:firstLine="708"/>
        <w:jc w:val="both"/>
        <w:rPr>
          <w:rFonts w:ascii="Times New Roman" w:hAnsi="Times New Roman" w:cs="Times New Roman"/>
          <w:sz w:val="28"/>
          <w:szCs w:val="28"/>
        </w:rPr>
      </w:pPr>
      <w:r w:rsidRPr="002E240E">
        <w:rPr>
          <w:rFonts w:ascii="Times New Roman" w:hAnsi="Times New Roman" w:cs="Times New Roman"/>
          <w:b/>
          <w:sz w:val="28"/>
          <w:szCs w:val="28"/>
        </w:rPr>
        <w:t>6.</w:t>
      </w:r>
      <w:r>
        <w:rPr>
          <w:rFonts w:ascii="Times New Roman" w:hAnsi="Times New Roman" w:cs="Times New Roman"/>
          <w:sz w:val="28"/>
          <w:szCs w:val="28"/>
        </w:rPr>
        <w:t xml:space="preserve"> </w:t>
      </w:r>
      <w:r w:rsidRPr="00987260">
        <w:rPr>
          <w:rFonts w:ascii="Times New Roman" w:hAnsi="Times New Roman" w:cs="Times New Roman"/>
          <w:b/>
          <w:sz w:val="28"/>
          <w:szCs w:val="28"/>
        </w:rPr>
        <w:t>Дизартрия</w:t>
      </w:r>
      <w:r>
        <w:rPr>
          <w:rFonts w:ascii="Times New Roman" w:hAnsi="Times New Roman" w:cs="Times New Roman"/>
          <w:sz w:val="28"/>
          <w:szCs w:val="28"/>
        </w:rPr>
        <w:t xml:space="preserve"> – нарушение произносительной стороны речи, обусловленное недостаточностью иннервации речевого аппарата. </w:t>
      </w:r>
      <w:proofErr w:type="spellStart"/>
      <w:r w:rsidRPr="002E240E">
        <w:rPr>
          <w:rFonts w:ascii="Times New Roman" w:hAnsi="Times New Roman" w:cs="Times New Roman"/>
          <w:b/>
          <w:sz w:val="28"/>
          <w:szCs w:val="28"/>
        </w:rPr>
        <w:t>Анартрия</w:t>
      </w:r>
      <w:proofErr w:type="spellEnd"/>
      <w:r>
        <w:rPr>
          <w:rFonts w:ascii="Times New Roman" w:hAnsi="Times New Roman" w:cs="Times New Roman"/>
          <w:sz w:val="28"/>
          <w:szCs w:val="28"/>
        </w:rPr>
        <w:t xml:space="preserve"> – невозможность осуществлять звуковую реализацию речи.</w:t>
      </w:r>
    </w:p>
    <w:p w:rsidR="00B1331F" w:rsidRDefault="00987260" w:rsidP="00230E72">
      <w:pPr>
        <w:pStyle w:val="aa"/>
        <w:ind w:firstLine="708"/>
        <w:jc w:val="both"/>
        <w:rPr>
          <w:rFonts w:ascii="Times New Roman" w:hAnsi="Times New Roman" w:cs="Times New Roman"/>
          <w:sz w:val="28"/>
          <w:szCs w:val="28"/>
        </w:rPr>
      </w:pPr>
      <w:r w:rsidRPr="002E240E">
        <w:rPr>
          <w:rFonts w:ascii="Times New Roman" w:hAnsi="Times New Roman" w:cs="Times New Roman"/>
          <w:b/>
          <w:sz w:val="28"/>
          <w:szCs w:val="28"/>
        </w:rPr>
        <w:t>7.</w:t>
      </w:r>
      <w:r>
        <w:rPr>
          <w:rFonts w:ascii="Times New Roman" w:hAnsi="Times New Roman" w:cs="Times New Roman"/>
          <w:sz w:val="28"/>
          <w:szCs w:val="28"/>
        </w:rPr>
        <w:t xml:space="preserve"> </w:t>
      </w:r>
      <w:r w:rsidRPr="00987260">
        <w:rPr>
          <w:rFonts w:ascii="Times New Roman" w:hAnsi="Times New Roman" w:cs="Times New Roman"/>
          <w:b/>
          <w:sz w:val="28"/>
          <w:szCs w:val="28"/>
        </w:rPr>
        <w:t>Заикание</w:t>
      </w:r>
      <w:r>
        <w:rPr>
          <w:rFonts w:ascii="Times New Roman" w:hAnsi="Times New Roman" w:cs="Times New Roman"/>
          <w:sz w:val="28"/>
          <w:szCs w:val="28"/>
        </w:rPr>
        <w:t xml:space="preserve"> </w:t>
      </w:r>
      <w:r w:rsidR="002E240E">
        <w:rPr>
          <w:rFonts w:ascii="Times New Roman" w:hAnsi="Times New Roman" w:cs="Times New Roman"/>
          <w:sz w:val="28"/>
          <w:szCs w:val="28"/>
        </w:rPr>
        <w:t>–</w:t>
      </w:r>
      <w:r>
        <w:rPr>
          <w:rFonts w:ascii="Times New Roman" w:hAnsi="Times New Roman" w:cs="Times New Roman"/>
          <w:sz w:val="28"/>
          <w:szCs w:val="28"/>
        </w:rPr>
        <w:t xml:space="preserve"> </w:t>
      </w:r>
      <w:r w:rsidR="002E240E">
        <w:rPr>
          <w:rFonts w:ascii="Times New Roman" w:hAnsi="Times New Roman" w:cs="Times New Roman"/>
          <w:sz w:val="28"/>
          <w:szCs w:val="28"/>
        </w:rPr>
        <w:t>нарушение темпо-ритмической организации</w:t>
      </w:r>
      <w:r w:rsidR="00B1331F">
        <w:rPr>
          <w:rFonts w:ascii="Times New Roman" w:hAnsi="Times New Roman" w:cs="Times New Roman"/>
          <w:sz w:val="28"/>
          <w:szCs w:val="28"/>
        </w:rPr>
        <w:t xml:space="preserve"> речи</w:t>
      </w:r>
      <w:r w:rsidR="002E240E">
        <w:rPr>
          <w:rFonts w:ascii="Times New Roman" w:hAnsi="Times New Roman" w:cs="Times New Roman"/>
          <w:sz w:val="28"/>
          <w:szCs w:val="28"/>
        </w:rPr>
        <w:t xml:space="preserve">, обусловленное </w:t>
      </w:r>
      <w:r w:rsidR="00B1331F">
        <w:rPr>
          <w:rFonts w:ascii="Times New Roman" w:hAnsi="Times New Roman" w:cs="Times New Roman"/>
          <w:sz w:val="28"/>
          <w:szCs w:val="28"/>
        </w:rPr>
        <w:t>судорожным состоянием мышц речевого аппарата.</w:t>
      </w:r>
    </w:p>
    <w:p w:rsidR="00B1331F" w:rsidRPr="00B1331F" w:rsidRDefault="00B1331F" w:rsidP="00230E72">
      <w:pPr>
        <w:pStyle w:val="aa"/>
        <w:ind w:firstLine="708"/>
        <w:jc w:val="both"/>
        <w:rPr>
          <w:rFonts w:ascii="Times New Roman" w:hAnsi="Times New Roman" w:cs="Times New Roman"/>
          <w:b/>
          <w:sz w:val="28"/>
          <w:szCs w:val="28"/>
        </w:rPr>
      </w:pPr>
      <w:r w:rsidRPr="00B1331F">
        <w:rPr>
          <w:rFonts w:ascii="Times New Roman" w:hAnsi="Times New Roman" w:cs="Times New Roman"/>
          <w:b/>
          <w:sz w:val="28"/>
          <w:szCs w:val="28"/>
        </w:rPr>
        <w:t>Нарушения структурно-семантического оформления высказывания.</w:t>
      </w:r>
    </w:p>
    <w:p w:rsidR="00B1331F" w:rsidRDefault="00B1331F" w:rsidP="00230E72">
      <w:pPr>
        <w:pStyle w:val="aa"/>
        <w:ind w:firstLine="708"/>
        <w:jc w:val="both"/>
        <w:rPr>
          <w:rFonts w:ascii="Times New Roman" w:hAnsi="Times New Roman" w:cs="Times New Roman"/>
          <w:sz w:val="28"/>
          <w:szCs w:val="28"/>
        </w:rPr>
      </w:pPr>
      <w:r w:rsidRPr="00B1331F">
        <w:rPr>
          <w:rFonts w:ascii="Times New Roman" w:hAnsi="Times New Roman" w:cs="Times New Roman"/>
          <w:b/>
          <w:sz w:val="28"/>
          <w:szCs w:val="28"/>
        </w:rPr>
        <w:t>8. Алалия</w:t>
      </w:r>
      <w:r>
        <w:rPr>
          <w:rFonts w:ascii="Times New Roman" w:hAnsi="Times New Roman" w:cs="Times New Roman"/>
          <w:sz w:val="28"/>
          <w:szCs w:val="28"/>
        </w:rPr>
        <w:t xml:space="preserve"> – отсутствие или недоразвитие речи </w:t>
      </w:r>
      <w:r w:rsidR="00480748">
        <w:rPr>
          <w:rFonts w:ascii="Times New Roman" w:hAnsi="Times New Roman" w:cs="Times New Roman"/>
          <w:sz w:val="28"/>
          <w:szCs w:val="28"/>
        </w:rPr>
        <w:t xml:space="preserve">(при нормальном слухе и первично сохранном интеллекте) </w:t>
      </w:r>
      <w:r>
        <w:rPr>
          <w:rFonts w:ascii="Times New Roman" w:hAnsi="Times New Roman" w:cs="Times New Roman"/>
          <w:sz w:val="28"/>
          <w:szCs w:val="28"/>
        </w:rPr>
        <w:t>вследствие органического поражения речевых зон коры головного мозга во внутриутробном или раннем периоде развития ребёнка.</w:t>
      </w:r>
    </w:p>
    <w:p w:rsidR="00987260" w:rsidRDefault="00B1331F" w:rsidP="00230E72">
      <w:pPr>
        <w:pStyle w:val="aa"/>
        <w:ind w:firstLine="708"/>
        <w:jc w:val="both"/>
        <w:rPr>
          <w:rFonts w:ascii="Times New Roman" w:hAnsi="Times New Roman" w:cs="Times New Roman"/>
          <w:sz w:val="28"/>
          <w:szCs w:val="28"/>
        </w:rPr>
      </w:pPr>
      <w:r w:rsidRPr="00B1331F">
        <w:rPr>
          <w:rFonts w:ascii="Times New Roman" w:hAnsi="Times New Roman" w:cs="Times New Roman"/>
          <w:b/>
          <w:sz w:val="28"/>
          <w:szCs w:val="28"/>
        </w:rPr>
        <w:t>9. Афазия</w:t>
      </w:r>
      <w:r>
        <w:rPr>
          <w:rFonts w:ascii="Times New Roman" w:hAnsi="Times New Roman" w:cs="Times New Roman"/>
          <w:sz w:val="28"/>
          <w:szCs w:val="28"/>
        </w:rPr>
        <w:t xml:space="preserve"> – полная или частичная утрата речи, обусловленная локальными поражениями головного мозга</w:t>
      </w:r>
      <w:r w:rsidR="00480748">
        <w:rPr>
          <w:rFonts w:ascii="Times New Roman" w:hAnsi="Times New Roman" w:cs="Times New Roman"/>
          <w:sz w:val="28"/>
          <w:szCs w:val="28"/>
        </w:rPr>
        <w:t xml:space="preserve"> (например, после инсульта)</w:t>
      </w:r>
      <w:r>
        <w:rPr>
          <w:rFonts w:ascii="Times New Roman" w:hAnsi="Times New Roman" w:cs="Times New Roman"/>
          <w:sz w:val="28"/>
          <w:szCs w:val="28"/>
        </w:rPr>
        <w:t>.</w:t>
      </w:r>
      <w:r w:rsidR="002E240E">
        <w:rPr>
          <w:rFonts w:ascii="Times New Roman" w:hAnsi="Times New Roman" w:cs="Times New Roman"/>
          <w:sz w:val="28"/>
          <w:szCs w:val="28"/>
        </w:rPr>
        <w:t xml:space="preserve"> </w:t>
      </w:r>
    </w:p>
    <w:p w:rsidR="00B1331F" w:rsidRPr="00B1331F" w:rsidRDefault="00B1331F" w:rsidP="00230E72">
      <w:pPr>
        <w:pStyle w:val="aa"/>
        <w:ind w:firstLine="708"/>
        <w:jc w:val="both"/>
        <w:rPr>
          <w:rFonts w:ascii="Times New Roman" w:hAnsi="Times New Roman" w:cs="Times New Roman"/>
          <w:b/>
          <w:color w:val="0000CC"/>
          <w:sz w:val="28"/>
          <w:szCs w:val="28"/>
        </w:rPr>
      </w:pPr>
      <w:r w:rsidRPr="00B1331F">
        <w:rPr>
          <w:rFonts w:ascii="Times New Roman" w:hAnsi="Times New Roman" w:cs="Times New Roman"/>
          <w:b/>
          <w:color w:val="0000CC"/>
          <w:sz w:val="28"/>
          <w:szCs w:val="28"/>
        </w:rPr>
        <w:t>Нарушения письменной речи.</w:t>
      </w:r>
    </w:p>
    <w:p w:rsidR="00B1331F" w:rsidRDefault="00B1331F" w:rsidP="00230E72">
      <w:pPr>
        <w:pStyle w:val="aa"/>
        <w:ind w:firstLine="708"/>
        <w:jc w:val="both"/>
        <w:rPr>
          <w:rFonts w:ascii="Times New Roman" w:hAnsi="Times New Roman" w:cs="Times New Roman"/>
          <w:sz w:val="28"/>
          <w:szCs w:val="28"/>
        </w:rPr>
      </w:pPr>
      <w:r w:rsidRPr="00B1331F">
        <w:rPr>
          <w:rFonts w:ascii="Times New Roman" w:hAnsi="Times New Roman" w:cs="Times New Roman"/>
          <w:b/>
          <w:sz w:val="28"/>
          <w:szCs w:val="28"/>
        </w:rPr>
        <w:t xml:space="preserve">10. </w:t>
      </w:r>
      <w:proofErr w:type="spellStart"/>
      <w:r w:rsidRPr="00B1331F">
        <w:rPr>
          <w:rFonts w:ascii="Times New Roman" w:hAnsi="Times New Roman" w:cs="Times New Roman"/>
          <w:b/>
          <w:sz w:val="28"/>
          <w:szCs w:val="28"/>
        </w:rPr>
        <w:t>Дислексия</w:t>
      </w:r>
      <w:proofErr w:type="spellEnd"/>
      <w:r>
        <w:rPr>
          <w:rFonts w:ascii="Times New Roman" w:hAnsi="Times New Roman" w:cs="Times New Roman"/>
          <w:sz w:val="28"/>
          <w:szCs w:val="28"/>
        </w:rPr>
        <w:t xml:space="preserve"> – </w:t>
      </w:r>
      <w:r w:rsidRPr="00B1331F">
        <w:rPr>
          <w:rFonts w:ascii="Times New Roman" w:hAnsi="Times New Roman" w:cs="Times New Roman"/>
          <w:sz w:val="28"/>
          <w:szCs w:val="28"/>
        </w:rPr>
        <w:t>частичное специфическое нарушение процесса чтения</w:t>
      </w:r>
      <w:r w:rsidR="00876AA1">
        <w:rPr>
          <w:rFonts w:ascii="Times New Roman" w:hAnsi="Times New Roman" w:cs="Times New Roman"/>
          <w:sz w:val="28"/>
          <w:szCs w:val="28"/>
        </w:rPr>
        <w:t xml:space="preserve"> при сохранной общей способности к обучению.</w:t>
      </w:r>
    </w:p>
    <w:p w:rsidR="00876AA1" w:rsidRPr="00876AA1" w:rsidRDefault="00876AA1" w:rsidP="00876AA1">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Знаменитые </w:t>
      </w:r>
      <w:proofErr w:type="spellStart"/>
      <w:r>
        <w:rPr>
          <w:rFonts w:ascii="Times New Roman" w:hAnsi="Times New Roman" w:cs="Times New Roman"/>
          <w:sz w:val="24"/>
          <w:szCs w:val="24"/>
        </w:rPr>
        <w:t>дислексики</w:t>
      </w:r>
      <w:proofErr w:type="spellEnd"/>
      <w:r>
        <w:rPr>
          <w:rFonts w:ascii="Times New Roman" w:hAnsi="Times New Roman" w:cs="Times New Roman"/>
          <w:sz w:val="24"/>
          <w:szCs w:val="24"/>
        </w:rPr>
        <w:t xml:space="preserve"> -</w:t>
      </w:r>
      <w:r w:rsidRPr="00876AA1">
        <w:rPr>
          <w:rFonts w:ascii="Times New Roman" w:hAnsi="Times New Roman" w:cs="Times New Roman"/>
          <w:sz w:val="24"/>
          <w:szCs w:val="24"/>
        </w:rPr>
        <w:t xml:space="preserve"> Леонардо да Винчи, Людвиг </w:t>
      </w:r>
      <w:proofErr w:type="spellStart"/>
      <w:r w:rsidRPr="00876AA1">
        <w:rPr>
          <w:rFonts w:ascii="Times New Roman" w:hAnsi="Times New Roman" w:cs="Times New Roman"/>
          <w:sz w:val="24"/>
          <w:szCs w:val="24"/>
        </w:rPr>
        <w:t>ван</w:t>
      </w:r>
      <w:proofErr w:type="spellEnd"/>
      <w:r w:rsidRPr="00876AA1">
        <w:rPr>
          <w:rFonts w:ascii="Times New Roman" w:hAnsi="Times New Roman" w:cs="Times New Roman"/>
          <w:sz w:val="24"/>
          <w:szCs w:val="24"/>
        </w:rPr>
        <w:t xml:space="preserve"> Бетховен, Вольфганг Амадей Моцарт, Уинстон Черчилль, Альберт Эйнштейн, Джон Леннон, Пабло Пикассо, Уолт Дисней, Стивен Спилберг</w:t>
      </w:r>
      <w:r>
        <w:rPr>
          <w:rFonts w:ascii="Times New Roman" w:hAnsi="Times New Roman" w:cs="Times New Roman"/>
          <w:sz w:val="24"/>
          <w:szCs w:val="24"/>
        </w:rPr>
        <w:t xml:space="preserve">, Квентин Тарантино, </w:t>
      </w:r>
      <w:proofErr w:type="spellStart"/>
      <w:r>
        <w:rPr>
          <w:rFonts w:ascii="Times New Roman" w:hAnsi="Times New Roman" w:cs="Times New Roman"/>
          <w:sz w:val="24"/>
          <w:szCs w:val="24"/>
        </w:rPr>
        <w:t>Дастин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Хофман</w:t>
      </w:r>
      <w:proofErr w:type="spellEnd"/>
      <w:r>
        <w:rPr>
          <w:rFonts w:ascii="Times New Roman" w:hAnsi="Times New Roman" w:cs="Times New Roman"/>
          <w:sz w:val="24"/>
          <w:szCs w:val="24"/>
        </w:rPr>
        <w:t>, Билл Гейтс и др.</w:t>
      </w:r>
      <w:r w:rsidRPr="00876AA1">
        <w:rPr>
          <w:rFonts w:ascii="Times New Roman" w:hAnsi="Times New Roman" w:cs="Times New Roman"/>
          <w:sz w:val="24"/>
          <w:szCs w:val="24"/>
        </w:rPr>
        <w:t xml:space="preserve"> И среди величайших писателей тоже есть те, кто имел расстройства способностей к чтению, – </w:t>
      </w:r>
      <w:r>
        <w:rPr>
          <w:rFonts w:ascii="Times New Roman" w:hAnsi="Times New Roman" w:cs="Times New Roman"/>
          <w:sz w:val="24"/>
          <w:szCs w:val="24"/>
        </w:rPr>
        <w:t xml:space="preserve">Владимир Маяковский, </w:t>
      </w:r>
      <w:proofErr w:type="spellStart"/>
      <w:r w:rsidRPr="00876AA1">
        <w:rPr>
          <w:rFonts w:ascii="Times New Roman" w:hAnsi="Times New Roman" w:cs="Times New Roman"/>
          <w:sz w:val="24"/>
          <w:szCs w:val="24"/>
        </w:rPr>
        <w:t>Ханс</w:t>
      </w:r>
      <w:proofErr w:type="spellEnd"/>
      <w:r w:rsidRPr="00876AA1">
        <w:rPr>
          <w:rFonts w:ascii="Times New Roman" w:hAnsi="Times New Roman" w:cs="Times New Roman"/>
          <w:sz w:val="24"/>
          <w:szCs w:val="24"/>
        </w:rPr>
        <w:t xml:space="preserve"> </w:t>
      </w:r>
      <w:proofErr w:type="spellStart"/>
      <w:r w:rsidRPr="00876AA1">
        <w:rPr>
          <w:rFonts w:ascii="Times New Roman" w:hAnsi="Times New Roman" w:cs="Times New Roman"/>
          <w:sz w:val="24"/>
          <w:szCs w:val="24"/>
        </w:rPr>
        <w:t>Кристиан</w:t>
      </w:r>
      <w:proofErr w:type="spellEnd"/>
      <w:r w:rsidRPr="00876AA1">
        <w:rPr>
          <w:rFonts w:ascii="Times New Roman" w:hAnsi="Times New Roman" w:cs="Times New Roman"/>
          <w:sz w:val="24"/>
          <w:szCs w:val="24"/>
        </w:rPr>
        <w:t xml:space="preserve"> Андерсен, Льюис Кэрролл, </w:t>
      </w:r>
      <w:proofErr w:type="spellStart"/>
      <w:r w:rsidRPr="00876AA1">
        <w:rPr>
          <w:rFonts w:ascii="Times New Roman" w:hAnsi="Times New Roman" w:cs="Times New Roman"/>
          <w:sz w:val="24"/>
          <w:szCs w:val="24"/>
        </w:rPr>
        <w:t>Фрэнсис</w:t>
      </w:r>
      <w:proofErr w:type="spellEnd"/>
      <w:r w:rsidRPr="00876AA1">
        <w:rPr>
          <w:rFonts w:ascii="Times New Roman" w:hAnsi="Times New Roman" w:cs="Times New Roman"/>
          <w:sz w:val="24"/>
          <w:szCs w:val="24"/>
        </w:rPr>
        <w:t xml:space="preserve"> Скотт Фицджеральд, Ричард Форд.</w:t>
      </w:r>
    </w:p>
    <w:p w:rsidR="00480748" w:rsidRPr="00480748" w:rsidRDefault="00B1331F" w:rsidP="00480748">
      <w:pPr>
        <w:pStyle w:val="aa"/>
        <w:ind w:firstLine="708"/>
        <w:jc w:val="both"/>
        <w:rPr>
          <w:rFonts w:ascii="Times New Roman" w:hAnsi="Times New Roman" w:cs="Times New Roman"/>
          <w:sz w:val="28"/>
          <w:szCs w:val="28"/>
        </w:rPr>
      </w:pPr>
      <w:r w:rsidRPr="00B1331F">
        <w:rPr>
          <w:rFonts w:ascii="Times New Roman" w:hAnsi="Times New Roman" w:cs="Times New Roman"/>
          <w:b/>
          <w:sz w:val="28"/>
          <w:szCs w:val="28"/>
        </w:rPr>
        <w:t xml:space="preserve">11. </w:t>
      </w:r>
      <w:proofErr w:type="spellStart"/>
      <w:r w:rsidRPr="00B1331F">
        <w:rPr>
          <w:rFonts w:ascii="Times New Roman" w:hAnsi="Times New Roman" w:cs="Times New Roman"/>
          <w:b/>
          <w:sz w:val="28"/>
          <w:szCs w:val="28"/>
        </w:rPr>
        <w:t>Дисграфия</w:t>
      </w:r>
      <w:proofErr w:type="spellEnd"/>
      <w:r>
        <w:rPr>
          <w:rFonts w:ascii="Times New Roman" w:hAnsi="Times New Roman" w:cs="Times New Roman"/>
          <w:sz w:val="28"/>
          <w:szCs w:val="28"/>
        </w:rPr>
        <w:t xml:space="preserve"> – </w:t>
      </w:r>
      <w:r w:rsidRPr="00B1331F">
        <w:rPr>
          <w:rFonts w:ascii="Times New Roman" w:hAnsi="Times New Roman" w:cs="Times New Roman"/>
          <w:sz w:val="28"/>
          <w:szCs w:val="28"/>
        </w:rPr>
        <w:t xml:space="preserve">частичное специфическое нарушение процесса </w:t>
      </w:r>
      <w:r>
        <w:rPr>
          <w:rFonts w:ascii="Times New Roman" w:hAnsi="Times New Roman" w:cs="Times New Roman"/>
          <w:sz w:val="28"/>
          <w:szCs w:val="28"/>
        </w:rPr>
        <w:t>письма</w:t>
      </w:r>
      <w:r w:rsidRPr="00B1331F">
        <w:rPr>
          <w:rFonts w:ascii="Times New Roman" w:hAnsi="Times New Roman" w:cs="Times New Roman"/>
          <w:sz w:val="28"/>
          <w:szCs w:val="28"/>
        </w:rPr>
        <w:t>.</w:t>
      </w:r>
      <w:r w:rsidR="00480748" w:rsidRPr="00480748">
        <w:t xml:space="preserve"> </w:t>
      </w:r>
      <w:r w:rsidR="00480748" w:rsidRPr="00480748">
        <w:rPr>
          <w:rFonts w:ascii="Times New Roman" w:hAnsi="Times New Roman" w:cs="Times New Roman"/>
          <w:sz w:val="28"/>
          <w:szCs w:val="28"/>
        </w:rPr>
        <w:t xml:space="preserve">С диагнозом </w:t>
      </w:r>
      <w:proofErr w:type="spellStart"/>
      <w:r w:rsidR="00480748" w:rsidRPr="00480748">
        <w:rPr>
          <w:rFonts w:ascii="Times New Roman" w:hAnsi="Times New Roman" w:cs="Times New Roman"/>
          <w:sz w:val="28"/>
          <w:szCs w:val="28"/>
        </w:rPr>
        <w:t>дисграфия</w:t>
      </w:r>
      <w:proofErr w:type="spellEnd"/>
      <w:r w:rsidR="00480748" w:rsidRPr="00480748">
        <w:rPr>
          <w:rFonts w:ascii="Times New Roman" w:hAnsi="Times New Roman" w:cs="Times New Roman"/>
          <w:sz w:val="28"/>
          <w:szCs w:val="28"/>
        </w:rPr>
        <w:t xml:space="preserve"> сталкиваются родители 50% младших школьников и 35% школьников средней школы.</w:t>
      </w:r>
      <w:r w:rsidR="00480748" w:rsidRPr="00480748">
        <w:t xml:space="preserve"> </w:t>
      </w:r>
      <w:r w:rsidR="00480748" w:rsidRPr="00480748">
        <w:rPr>
          <w:rFonts w:ascii="Times New Roman" w:hAnsi="Times New Roman" w:cs="Times New Roman"/>
          <w:sz w:val="28"/>
          <w:szCs w:val="28"/>
        </w:rPr>
        <w:t xml:space="preserve">Назвать </w:t>
      </w:r>
      <w:proofErr w:type="spellStart"/>
      <w:r w:rsidR="00480748" w:rsidRPr="00480748">
        <w:rPr>
          <w:rFonts w:ascii="Times New Roman" w:hAnsi="Times New Roman" w:cs="Times New Roman"/>
          <w:sz w:val="28"/>
          <w:szCs w:val="28"/>
        </w:rPr>
        <w:t>дисграфию</w:t>
      </w:r>
      <w:proofErr w:type="spellEnd"/>
      <w:r w:rsidR="00480748" w:rsidRPr="00480748">
        <w:rPr>
          <w:rFonts w:ascii="Times New Roman" w:hAnsi="Times New Roman" w:cs="Times New Roman"/>
          <w:sz w:val="28"/>
          <w:szCs w:val="28"/>
        </w:rPr>
        <w:t xml:space="preserve"> заболеванием было бы неправильно, поскольку патологией считается </w:t>
      </w:r>
      <w:r w:rsidR="00480748" w:rsidRPr="00480748">
        <w:rPr>
          <w:rFonts w:ascii="Times New Roman" w:hAnsi="Times New Roman" w:cs="Times New Roman"/>
          <w:b/>
          <w:sz w:val="28"/>
          <w:szCs w:val="28"/>
        </w:rPr>
        <w:t>аграфия</w:t>
      </w:r>
      <w:r w:rsidR="00480748" w:rsidRPr="00480748">
        <w:rPr>
          <w:rFonts w:ascii="Times New Roman" w:hAnsi="Times New Roman" w:cs="Times New Roman"/>
          <w:sz w:val="28"/>
          <w:szCs w:val="28"/>
        </w:rPr>
        <w:t xml:space="preserve"> – полная неспособность к письменной деятельности. </w:t>
      </w:r>
      <w:proofErr w:type="spellStart"/>
      <w:r w:rsidR="00480748" w:rsidRPr="00480748">
        <w:rPr>
          <w:rFonts w:ascii="Times New Roman" w:hAnsi="Times New Roman" w:cs="Times New Roman"/>
          <w:sz w:val="28"/>
          <w:szCs w:val="28"/>
        </w:rPr>
        <w:t>Дисграфия</w:t>
      </w:r>
      <w:proofErr w:type="spellEnd"/>
      <w:r w:rsidR="00480748" w:rsidRPr="00480748">
        <w:rPr>
          <w:rFonts w:ascii="Times New Roman" w:hAnsi="Times New Roman" w:cs="Times New Roman"/>
          <w:sz w:val="28"/>
          <w:szCs w:val="28"/>
        </w:rPr>
        <w:t xml:space="preserve"> же – это лишь частичное нарушение этого вида деятельности, которое при соответствующей коррекционной работе может быть восстановлено до практически нормального уровня.</w:t>
      </w:r>
    </w:p>
    <w:p w:rsidR="00480748" w:rsidRPr="00480748" w:rsidRDefault="00480748" w:rsidP="00480748">
      <w:pPr>
        <w:pStyle w:val="aa"/>
        <w:ind w:firstLine="708"/>
        <w:jc w:val="both"/>
        <w:rPr>
          <w:rFonts w:ascii="Times New Roman" w:hAnsi="Times New Roman" w:cs="Times New Roman"/>
          <w:sz w:val="28"/>
          <w:szCs w:val="28"/>
        </w:rPr>
      </w:pPr>
    </w:p>
    <w:p w:rsidR="00480748" w:rsidRDefault="00480748" w:rsidP="00480748">
      <w:pPr>
        <w:pStyle w:val="aa"/>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46291" cy="2686050"/>
            <wp:effectExtent l="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46456.png"/>
                    <pic:cNvPicPr/>
                  </pic:nvPicPr>
                  <pic:blipFill>
                    <a:blip r:embed="rId10">
                      <a:extLst>
                        <a:ext uri="{28A0092B-C50C-407E-A947-70E740481C1C}">
                          <a14:useLocalDpi xmlns:a14="http://schemas.microsoft.com/office/drawing/2010/main" val="0"/>
                        </a:ext>
                      </a:extLst>
                    </a:blip>
                    <a:stretch>
                      <a:fillRect/>
                    </a:stretch>
                  </pic:blipFill>
                  <pic:spPr>
                    <a:xfrm>
                      <a:off x="0" y="0"/>
                      <a:ext cx="4555622" cy="2691563"/>
                    </a:xfrm>
                    <a:prstGeom prst="rect">
                      <a:avLst/>
                    </a:prstGeom>
                  </pic:spPr>
                </pic:pic>
              </a:graphicData>
            </a:graphic>
          </wp:inline>
        </w:drawing>
      </w:r>
    </w:p>
    <w:p w:rsidR="00480748" w:rsidRDefault="00480748" w:rsidP="00480748">
      <w:pPr>
        <w:pStyle w:val="aa"/>
        <w:ind w:firstLine="708"/>
        <w:jc w:val="center"/>
        <w:rPr>
          <w:rFonts w:ascii="Times New Roman" w:hAnsi="Times New Roman" w:cs="Times New Roman"/>
          <w:sz w:val="28"/>
          <w:szCs w:val="28"/>
        </w:rPr>
      </w:pPr>
    </w:p>
    <w:p w:rsidR="00B1331F" w:rsidRPr="00B1331F" w:rsidRDefault="00B1331F" w:rsidP="00480748">
      <w:pPr>
        <w:pStyle w:val="aa"/>
        <w:ind w:firstLine="708"/>
        <w:jc w:val="both"/>
        <w:rPr>
          <w:rFonts w:ascii="Times New Roman" w:hAnsi="Times New Roman" w:cs="Times New Roman"/>
          <w:sz w:val="28"/>
          <w:szCs w:val="28"/>
        </w:rPr>
      </w:pPr>
      <w:r w:rsidRPr="00480748">
        <w:rPr>
          <w:rFonts w:ascii="Times New Roman" w:hAnsi="Times New Roman" w:cs="Times New Roman"/>
          <w:b/>
          <w:sz w:val="28"/>
          <w:szCs w:val="28"/>
        </w:rPr>
        <w:t>Фонетико-фонематическое недоразвитие речи</w:t>
      </w:r>
      <w:r w:rsidRPr="00B1331F">
        <w:rPr>
          <w:rFonts w:ascii="Times New Roman" w:hAnsi="Times New Roman" w:cs="Times New Roman"/>
          <w:sz w:val="28"/>
          <w:szCs w:val="28"/>
        </w:rPr>
        <w:t xml:space="preserve">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1331F" w:rsidRPr="00B1331F" w:rsidRDefault="00B1331F" w:rsidP="00480748">
      <w:pPr>
        <w:pStyle w:val="aa"/>
        <w:ind w:firstLine="708"/>
        <w:jc w:val="both"/>
        <w:rPr>
          <w:rFonts w:ascii="Times New Roman" w:hAnsi="Times New Roman" w:cs="Times New Roman"/>
          <w:sz w:val="28"/>
          <w:szCs w:val="28"/>
        </w:rPr>
      </w:pPr>
      <w:r w:rsidRPr="00480748">
        <w:rPr>
          <w:rFonts w:ascii="Times New Roman" w:hAnsi="Times New Roman" w:cs="Times New Roman"/>
          <w:b/>
          <w:sz w:val="28"/>
          <w:szCs w:val="28"/>
        </w:rPr>
        <w:t>Общее недоразвитие речи</w:t>
      </w:r>
      <w:r w:rsidR="00480748">
        <w:rPr>
          <w:rFonts w:ascii="Times New Roman" w:hAnsi="Times New Roman" w:cs="Times New Roman"/>
          <w:sz w:val="28"/>
          <w:szCs w:val="28"/>
        </w:rPr>
        <w:t xml:space="preserve"> – различные</w:t>
      </w:r>
      <w:r w:rsidRPr="00B1331F">
        <w:rPr>
          <w:rFonts w:ascii="Times New Roman" w:hAnsi="Times New Roman" w:cs="Times New Roman"/>
          <w:sz w:val="28"/>
          <w:szCs w:val="28"/>
        </w:rPr>
        <w:t xml:space="preserve">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5B065E" w:rsidRPr="00B1331F" w:rsidRDefault="00B1331F" w:rsidP="00480748">
      <w:pPr>
        <w:pStyle w:val="aa"/>
        <w:ind w:firstLine="708"/>
        <w:jc w:val="both"/>
        <w:rPr>
          <w:rFonts w:ascii="Times New Roman" w:hAnsi="Times New Roman" w:cs="Times New Roman"/>
          <w:sz w:val="28"/>
          <w:szCs w:val="28"/>
        </w:rPr>
      </w:pPr>
      <w:r w:rsidRPr="00480748">
        <w:rPr>
          <w:rFonts w:ascii="Times New Roman" w:hAnsi="Times New Roman" w:cs="Times New Roman"/>
          <w:b/>
          <w:sz w:val="28"/>
          <w:szCs w:val="28"/>
        </w:rPr>
        <w:t xml:space="preserve">Заикание </w:t>
      </w:r>
      <w:r w:rsidRPr="00B1331F">
        <w:rPr>
          <w:rFonts w:ascii="Times New Roman" w:hAnsi="Times New Roman" w:cs="Times New Roman"/>
          <w:sz w:val="28"/>
          <w:szCs w:val="28"/>
        </w:rPr>
        <w:t>– рассматривается как нарушение коммуникативной функции речи при правильно сформировавшихся средствах общения. Возможен и комбинированный дефект, при котором заикание сочетается с общим недоразвитием речи.</w:t>
      </w:r>
    </w:p>
    <w:p w:rsidR="00480748" w:rsidRDefault="00480748" w:rsidP="00230E72">
      <w:pPr>
        <w:pStyle w:val="aa"/>
        <w:ind w:firstLine="708"/>
        <w:jc w:val="both"/>
        <w:rPr>
          <w:rFonts w:ascii="Times New Roman" w:hAnsi="Times New Roman" w:cs="Times New Roman"/>
          <w:b/>
          <w:color w:val="0000CC"/>
          <w:sz w:val="28"/>
          <w:szCs w:val="28"/>
        </w:rPr>
      </w:pPr>
    </w:p>
    <w:p w:rsidR="00480748" w:rsidRDefault="00480748" w:rsidP="00230E72">
      <w:pPr>
        <w:pStyle w:val="aa"/>
        <w:ind w:firstLine="708"/>
        <w:jc w:val="both"/>
        <w:rPr>
          <w:rFonts w:ascii="Times New Roman" w:hAnsi="Times New Roman" w:cs="Times New Roman"/>
          <w:b/>
          <w:color w:val="0000CC"/>
          <w:sz w:val="28"/>
          <w:szCs w:val="28"/>
        </w:rPr>
      </w:pPr>
    </w:p>
    <w:p w:rsidR="00230E72" w:rsidRPr="00230E72" w:rsidRDefault="006F7824" w:rsidP="00230E72">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Э</w:t>
      </w:r>
      <w:r w:rsidR="00230E72" w:rsidRPr="00230E72">
        <w:rPr>
          <w:rFonts w:ascii="Times New Roman" w:hAnsi="Times New Roman" w:cs="Times New Roman"/>
          <w:b/>
          <w:color w:val="0000CC"/>
          <w:sz w:val="28"/>
          <w:szCs w:val="28"/>
        </w:rPr>
        <w:t xml:space="preserve">то интересно </w:t>
      </w:r>
    </w:p>
    <w:p w:rsidR="00230E72" w:rsidRPr="00230E72" w:rsidRDefault="00230E72" w:rsidP="00230E72">
      <w:pPr>
        <w:pStyle w:val="aa"/>
        <w:ind w:firstLine="708"/>
        <w:jc w:val="both"/>
        <w:rPr>
          <w:rFonts w:ascii="Times New Roman" w:hAnsi="Times New Roman" w:cs="Times New Roman"/>
          <w:b/>
          <w:sz w:val="28"/>
          <w:szCs w:val="28"/>
        </w:rPr>
      </w:pPr>
      <w:r w:rsidRPr="00230E72">
        <w:rPr>
          <w:rFonts w:ascii="Times New Roman" w:hAnsi="Times New Roman" w:cs="Times New Roman"/>
          <w:b/>
          <w:sz w:val="28"/>
          <w:szCs w:val="28"/>
        </w:rPr>
        <w:t>Могут ли другие биологические виды овладеть человеческим языком</w:t>
      </w:r>
      <w:r>
        <w:rPr>
          <w:rFonts w:ascii="Times New Roman" w:hAnsi="Times New Roman" w:cs="Times New Roman"/>
          <w:b/>
          <w:sz w:val="28"/>
          <w:szCs w:val="28"/>
        </w:rPr>
        <w:t>?</w:t>
      </w:r>
      <w:r w:rsidRPr="00230E72">
        <w:rPr>
          <w:rFonts w:ascii="Times New Roman" w:hAnsi="Times New Roman" w:cs="Times New Roman"/>
          <w:b/>
          <w:sz w:val="28"/>
          <w:szCs w:val="28"/>
        </w:rPr>
        <w:t xml:space="preserve"> </w:t>
      </w:r>
    </w:p>
    <w:p w:rsidR="00230E72" w:rsidRPr="00230E72"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Некоторые исследователи полагают, что способность к языку является врожденной и специфична для человека. Животные не могут владеть языком. Хотя, конечно, никто не отрицает, что у некоторых видов животных есть системы общения, но считается, что эти системы качественно отличны от нашей. Так ли это? </w:t>
      </w:r>
    </w:p>
    <w:p w:rsidR="00230E72" w:rsidRPr="00230E72"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Например, у шимпанзе число звуков и жестов достаточно велико, а продуктивность их системы коммуникации очень низка по сравнению с человеческой речью, которая позволяет объединять относительно небольшое количество звуков в тысячи слов, а эти слова затем объединяются в несчетное количество предложений. </w:t>
      </w:r>
    </w:p>
    <w:p w:rsidR="00230E72" w:rsidRPr="00230E72"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Другое различие состоит в том, что человеческий язык структурирован на нескольких уровнях, а коммуникация у шимпанзе — нет. В частности, в человеческом языке существует четкое различие между уровнем слов и уровнем звуков (на котором элементы речи значения не несут). У шимпанзе нет никаких признаков такого двойственного разделения структуры языка, поскольку каждый </w:t>
      </w:r>
      <w:r w:rsidRPr="00230E72">
        <w:rPr>
          <w:rFonts w:ascii="Times New Roman" w:hAnsi="Times New Roman" w:cs="Times New Roman"/>
          <w:sz w:val="28"/>
          <w:szCs w:val="28"/>
        </w:rPr>
        <w:lastRenderedPageBreak/>
        <w:t xml:space="preserve">символ несет значение. Еще одно различие состоит в том, что шимпанзе не меняют порядок своих символов для изменения смысла сообщений, как это делает человек. </w:t>
      </w:r>
    </w:p>
    <w:p w:rsidR="00230E72" w:rsidRPr="00230E72" w:rsidRDefault="00230E72" w:rsidP="00832818">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То, что общение у шимпанзе бедно по сравнению с нашим, не доказывает, что у них нет способностей к построению более продуктивной системы коммуникации. Поэтому был предпринят ряд попыток научить обезьяну человеческому способу общения. В одном известном исследовании по обучению обе</w:t>
      </w:r>
      <w:r w:rsidR="00832818">
        <w:rPr>
          <w:rFonts w:ascii="Times New Roman" w:hAnsi="Times New Roman" w:cs="Times New Roman"/>
          <w:sz w:val="28"/>
          <w:szCs w:val="28"/>
        </w:rPr>
        <w:t>зьян речи, проведенном в 1972 г. Б.Т. и Р.</w:t>
      </w:r>
      <w:r w:rsidRPr="00230E72">
        <w:rPr>
          <w:rFonts w:ascii="Times New Roman" w:hAnsi="Times New Roman" w:cs="Times New Roman"/>
          <w:sz w:val="28"/>
          <w:szCs w:val="28"/>
        </w:rPr>
        <w:t xml:space="preserve">А. </w:t>
      </w:r>
      <w:proofErr w:type="spellStart"/>
      <w:r w:rsidRPr="00230E72">
        <w:rPr>
          <w:rFonts w:ascii="Times New Roman" w:hAnsi="Times New Roman" w:cs="Times New Roman"/>
          <w:sz w:val="28"/>
          <w:szCs w:val="28"/>
        </w:rPr>
        <w:t>Гарднер</w:t>
      </w:r>
      <w:r w:rsidR="00832818">
        <w:rPr>
          <w:rFonts w:ascii="Times New Roman" w:hAnsi="Times New Roman" w:cs="Times New Roman"/>
          <w:sz w:val="28"/>
          <w:szCs w:val="28"/>
        </w:rPr>
        <w:t>ами</w:t>
      </w:r>
      <w:proofErr w:type="spellEnd"/>
      <w:r w:rsidRPr="00230E72">
        <w:rPr>
          <w:rFonts w:ascii="Times New Roman" w:hAnsi="Times New Roman" w:cs="Times New Roman"/>
          <w:sz w:val="28"/>
          <w:szCs w:val="28"/>
        </w:rPr>
        <w:t xml:space="preserve">, самку шимпанзе по имени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обучали адаптированным знакам из Американского языка знаков. Язык знаков использовался потому, что у шимпанзе нет голосового аппарата, способного генерировать человеческие звуки. Обучение началось, когда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было около одного года, и продолжалось до пяти пет. В течение этого времени </w:t>
      </w:r>
      <w:proofErr w:type="spellStart"/>
      <w:r w:rsidRPr="00230E72">
        <w:rPr>
          <w:rFonts w:ascii="Times New Roman" w:hAnsi="Times New Roman" w:cs="Times New Roman"/>
          <w:sz w:val="28"/>
          <w:szCs w:val="28"/>
        </w:rPr>
        <w:t>Гарднеры</w:t>
      </w:r>
      <w:proofErr w:type="spellEnd"/>
      <w:r w:rsidRPr="00230E72">
        <w:rPr>
          <w:rFonts w:ascii="Times New Roman" w:hAnsi="Times New Roman" w:cs="Times New Roman"/>
          <w:sz w:val="28"/>
          <w:szCs w:val="28"/>
        </w:rPr>
        <w:t xml:space="preserve"> общались с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только при помощи языка знаков. Сначала они учили ее знакам при помощи метода формирования: ждали, пока она сделает жест, сходный со знаком, и затем подкрепляли ее. Позднее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учила знаки, просто наблюдая и подражая людям. К четырем годам она могла генерировать 130 различных знаков, а понимала еще больше. Она могла также обобщать знак с одной ситуации на другую. Например, сначала она выучила знак, соответствующий просьбе «еще» в контексте желания «еще пощекотать», а затем обобщила его на указание «еще молока». </w:t>
      </w:r>
    </w:p>
    <w:p w:rsidR="00230E72" w:rsidRPr="00230E72"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Изучались также другие шимпанзе, которые осваивали сравнимые словарные объемы. В некоторых исследованиях использовались методы мануальной коммуникации, отличающиеся от языка знаков. Например, шимпанзе по имени Сара научили пользоваться пластиковыми значками в качестве слов и общаться, манипулируя этими значками. В другом исследовании Ф. Г. </w:t>
      </w:r>
      <w:proofErr w:type="spellStart"/>
      <w:r w:rsidRPr="00230E72">
        <w:rPr>
          <w:rFonts w:ascii="Times New Roman" w:hAnsi="Times New Roman" w:cs="Times New Roman"/>
          <w:sz w:val="28"/>
          <w:szCs w:val="28"/>
        </w:rPr>
        <w:t>Пеггерсон</w:t>
      </w:r>
      <w:proofErr w:type="spellEnd"/>
      <w:r w:rsidRPr="00230E72">
        <w:rPr>
          <w:rFonts w:ascii="Times New Roman" w:hAnsi="Times New Roman" w:cs="Times New Roman"/>
          <w:sz w:val="28"/>
          <w:szCs w:val="28"/>
        </w:rPr>
        <w:t xml:space="preserve"> учил языку знаков гориллу по имени Коко. Обучение началось, когда обезьяне исполнился один год. К 10 годам словарь Коко включал более 400 знаков. </w:t>
      </w:r>
    </w:p>
    <w:p w:rsidR="00230E72" w:rsidRPr="00230E72" w:rsidRDefault="00230E72" w:rsidP="00832818">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 Доказывают ли эти исследования, что обезьян можно научить человеческому языку? Почти нет сомнений, что знаки у обезьян эквивалентны нашим словам и что понятия, стоящие за некоторыми из этих знаков, эквивалентны нашим. Но есть серьезные сомнения в том, что эти исследования демонстрируют способность обезьян научиться объединять знаки таким же образом, как люди объединяют слова в предложения. Так, люди не только могут объединить какие-либо слова, но и объединить эти же слова в другом порядке, создав предложение с другим смыслом. Проведенные исследования показывают, что даже простейшие знаки обезьяны не могут объединить так, как это делают люди. По мере накопления данных стало очевидным, что в отличие от человеческих предложений выражения обезьян часто имеют высокую повторяемость. Так, выражение «Ты мне банан мне банан ты» типично для обезьян, владеющих знаками, но оно было бы крайне необычным для человеческого ребенка. Когда выражения обезьяны напоминают предложение, может оказаться, что обезьяна просто подражает последовательности знаков, созданной ее учителем-человеком. Так, некоторые из выражений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более всего похожие на предложения, появлялись тогда, когда она отвечала на вопрос; например, учитель делает знаки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ест?», а в ответ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делает знаки: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ест время». Здесь сочетание знаков, созданное </w:t>
      </w:r>
      <w:proofErr w:type="spellStart"/>
      <w:r w:rsidRPr="00230E72">
        <w:rPr>
          <w:rFonts w:ascii="Times New Roman" w:hAnsi="Times New Roman" w:cs="Times New Roman"/>
          <w:sz w:val="28"/>
          <w:szCs w:val="28"/>
        </w:rPr>
        <w:t>Уоши</w:t>
      </w:r>
      <w:proofErr w:type="spellEnd"/>
      <w:r w:rsidRPr="00230E72">
        <w:rPr>
          <w:rFonts w:ascii="Times New Roman" w:hAnsi="Times New Roman" w:cs="Times New Roman"/>
          <w:sz w:val="28"/>
          <w:szCs w:val="28"/>
        </w:rPr>
        <w:t xml:space="preserve">, </w:t>
      </w:r>
      <w:r w:rsidRPr="00230E72">
        <w:rPr>
          <w:rFonts w:ascii="Times New Roman" w:hAnsi="Times New Roman" w:cs="Times New Roman"/>
          <w:sz w:val="28"/>
          <w:szCs w:val="28"/>
        </w:rPr>
        <w:lastRenderedPageBreak/>
        <w:t xml:space="preserve">может быть частичным подражанием знаковой комбинации ее учителя. В свою очередь, человеческие дети совсем не так учатся сочетать слова. Таким образом, можно полагать, что животные не могут овладеть языком человека. Однако одно относительно недавнее исследование на первый взгляд ставит этот вывод под сомнение. </w:t>
      </w:r>
    </w:p>
    <w:p w:rsidR="00230E72" w:rsidRPr="00230E72"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Исследователи работали с новым типом испытуемого — карликовым шимпанзе, чье поведение, как они полагают, более сходно с человеческим, чем поведение более широко </w:t>
      </w:r>
      <w:proofErr w:type="spellStart"/>
      <w:r w:rsidRPr="00230E72">
        <w:rPr>
          <w:rFonts w:ascii="Times New Roman" w:hAnsi="Times New Roman" w:cs="Times New Roman"/>
          <w:sz w:val="28"/>
          <w:szCs w:val="28"/>
        </w:rPr>
        <w:t>изучавшихся</w:t>
      </w:r>
      <w:proofErr w:type="spellEnd"/>
      <w:r w:rsidRPr="00230E72">
        <w:rPr>
          <w:rFonts w:ascii="Times New Roman" w:hAnsi="Times New Roman" w:cs="Times New Roman"/>
          <w:sz w:val="28"/>
          <w:szCs w:val="28"/>
        </w:rPr>
        <w:t xml:space="preserve"> обычных шимпанзе. Испытуемый семи лет по имени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общался путем манипуляции символами, обозначавшими слова. В отличие от предыдущих исследований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учился манипулировать этими символами относительно естественным образом, например</w:t>
      </w:r>
      <w:r>
        <w:rPr>
          <w:rFonts w:ascii="Times New Roman" w:hAnsi="Times New Roman" w:cs="Times New Roman"/>
          <w:sz w:val="28"/>
          <w:szCs w:val="28"/>
        </w:rPr>
        <w:t>,</w:t>
      </w:r>
      <w:r w:rsidRPr="00230E72">
        <w:rPr>
          <w:rFonts w:ascii="Times New Roman" w:hAnsi="Times New Roman" w:cs="Times New Roman"/>
          <w:sz w:val="28"/>
          <w:szCs w:val="28"/>
        </w:rPr>
        <w:t xml:space="preserve"> слушая своих опекунов, в то время как они произносили английские слова и одновременно указывали на символы. Что самое важное, после нескольких лет обучения языку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проявлял некоторую способность к изменению порядка слов с целью изменить смысл сообщения. Например, если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собирался укусить свою единокровную сестру </w:t>
      </w:r>
      <w:proofErr w:type="spellStart"/>
      <w:r w:rsidRPr="00230E72">
        <w:rPr>
          <w:rFonts w:ascii="Times New Roman" w:hAnsi="Times New Roman" w:cs="Times New Roman"/>
          <w:sz w:val="28"/>
          <w:szCs w:val="28"/>
        </w:rPr>
        <w:t>Мулику</w:t>
      </w:r>
      <w:proofErr w:type="spellEnd"/>
      <w:r w:rsidRPr="00230E72">
        <w:rPr>
          <w:rFonts w:ascii="Times New Roman" w:hAnsi="Times New Roman" w:cs="Times New Roman"/>
          <w:sz w:val="28"/>
          <w:szCs w:val="28"/>
        </w:rPr>
        <w:t xml:space="preserve">, он подавал сигнал «кусать </w:t>
      </w:r>
      <w:proofErr w:type="spellStart"/>
      <w:r w:rsidRPr="00230E72">
        <w:rPr>
          <w:rFonts w:ascii="Times New Roman" w:hAnsi="Times New Roman" w:cs="Times New Roman"/>
          <w:sz w:val="28"/>
          <w:szCs w:val="28"/>
        </w:rPr>
        <w:t>Мулика</w:t>
      </w:r>
      <w:proofErr w:type="spellEnd"/>
      <w:r w:rsidRPr="00230E72">
        <w:rPr>
          <w:rFonts w:ascii="Times New Roman" w:hAnsi="Times New Roman" w:cs="Times New Roman"/>
          <w:sz w:val="28"/>
          <w:szCs w:val="28"/>
        </w:rPr>
        <w:t>»; но</w:t>
      </w:r>
      <w:r>
        <w:rPr>
          <w:rFonts w:ascii="Times New Roman" w:hAnsi="Times New Roman" w:cs="Times New Roman"/>
          <w:sz w:val="28"/>
          <w:szCs w:val="28"/>
        </w:rPr>
        <w:t>,</w:t>
      </w:r>
      <w:r w:rsidRPr="00230E72">
        <w:rPr>
          <w:rFonts w:ascii="Times New Roman" w:hAnsi="Times New Roman" w:cs="Times New Roman"/>
          <w:sz w:val="28"/>
          <w:szCs w:val="28"/>
        </w:rPr>
        <w:t xml:space="preserve"> если сестра кусала его, он сигнализировал «</w:t>
      </w:r>
      <w:proofErr w:type="spellStart"/>
      <w:r w:rsidRPr="00230E72">
        <w:rPr>
          <w:rFonts w:ascii="Times New Roman" w:hAnsi="Times New Roman" w:cs="Times New Roman"/>
          <w:sz w:val="28"/>
          <w:szCs w:val="28"/>
        </w:rPr>
        <w:t>Мулика</w:t>
      </w:r>
      <w:proofErr w:type="spellEnd"/>
      <w:r w:rsidRPr="00230E72">
        <w:rPr>
          <w:rFonts w:ascii="Times New Roman" w:hAnsi="Times New Roman" w:cs="Times New Roman"/>
          <w:sz w:val="28"/>
          <w:szCs w:val="28"/>
        </w:rPr>
        <w:t xml:space="preserve"> кусать». Так что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видимо, обладал некоторым синтаксическим знанием, примерно соответствовавшим знанию двухлетнего ребенка. Это интригующие результаты, но относиться к ним надо с осторожностью. Во-первых,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до сих пор один из немногих шимпанзе, проявлявших какие-либо синтаксические способности; значит, остается вопрос, насколько общими являются эти результаты. Во-вторых, хотя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возможно, и имеет языковые способности двухлетнего ребенка, ему потребовалось гораздо больше времени, чем человеку, чтобы достичь этого; кроме того, мы еще не знаем, может ли </w:t>
      </w:r>
      <w:proofErr w:type="spellStart"/>
      <w:r w:rsidRPr="00230E72">
        <w:rPr>
          <w:rFonts w:ascii="Times New Roman" w:hAnsi="Times New Roman" w:cs="Times New Roman"/>
          <w:sz w:val="28"/>
          <w:szCs w:val="28"/>
        </w:rPr>
        <w:t>Канци</w:t>
      </w:r>
      <w:proofErr w:type="spellEnd"/>
      <w:r w:rsidRPr="00230E72">
        <w:rPr>
          <w:rFonts w:ascii="Times New Roman" w:hAnsi="Times New Roman" w:cs="Times New Roman"/>
          <w:sz w:val="28"/>
          <w:szCs w:val="28"/>
        </w:rPr>
        <w:t xml:space="preserve"> или какой-либо другой шимпанзе продвинуться значительно дальше этой точки. Но, пожалуй, основную причину скептического отношения к тому, чтобы у любой обезьяны развились речевые способности, сравнимые с человеческими, назвал Н. Хомский: «Если бы какое-нибудь животное обладало столь биологически совершенной способностью, как речь, но по какой-либо причине не использовало ее до сих пор, это было бы эволюционным чудом вроде открытия острова, жителей которого можно было бы научить летать». </w:t>
      </w:r>
    </w:p>
    <w:p w:rsidR="00230E72" w:rsidRDefault="00230E72" w:rsidP="00230E72">
      <w:pPr>
        <w:pStyle w:val="aa"/>
        <w:ind w:firstLine="708"/>
        <w:jc w:val="both"/>
        <w:rPr>
          <w:rFonts w:ascii="Times New Roman" w:hAnsi="Times New Roman" w:cs="Times New Roman"/>
          <w:i/>
          <w:sz w:val="28"/>
          <w:szCs w:val="28"/>
        </w:rPr>
      </w:pPr>
      <w:r w:rsidRPr="00230E72">
        <w:rPr>
          <w:rFonts w:ascii="Times New Roman" w:hAnsi="Times New Roman" w:cs="Times New Roman"/>
          <w:i/>
          <w:sz w:val="28"/>
          <w:szCs w:val="28"/>
        </w:rPr>
        <w:t xml:space="preserve">(По: </w:t>
      </w:r>
      <w:proofErr w:type="spellStart"/>
      <w:r w:rsidRPr="00230E72">
        <w:rPr>
          <w:rFonts w:ascii="Times New Roman" w:hAnsi="Times New Roman" w:cs="Times New Roman"/>
          <w:i/>
          <w:sz w:val="28"/>
          <w:szCs w:val="28"/>
        </w:rPr>
        <w:t>Аткинсон</w:t>
      </w:r>
      <w:proofErr w:type="spellEnd"/>
      <w:r w:rsidRPr="00230E72">
        <w:rPr>
          <w:rFonts w:ascii="Times New Roman" w:hAnsi="Times New Roman" w:cs="Times New Roman"/>
          <w:i/>
          <w:sz w:val="28"/>
          <w:szCs w:val="28"/>
        </w:rPr>
        <w:t xml:space="preserve"> Р. Л., </w:t>
      </w:r>
      <w:proofErr w:type="spellStart"/>
      <w:r w:rsidRPr="00230E72">
        <w:rPr>
          <w:rFonts w:ascii="Times New Roman" w:hAnsi="Times New Roman" w:cs="Times New Roman"/>
          <w:i/>
          <w:sz w:val="28"/>
          <w:szCs w:val="28"/>
        </w:rPr>
        <w:t>Аткинсон</w:t>
      </w:r>
      <w:proofErr w:type="spellEnd"/>
      <w:r w:rsidRPr="00230E72">
        <w:rPr>
          <w:rFonts w:ascii="Times New Roman" w:hAnsi="Times New Roman" w:cs="Times New Roman"/>
          <w:i/>
          <w:sz w:val="28"/>
          <w:szCs w:val="28"/>
        </w:rPr>
        <w:t xml:space="preserve"> Р. С., Смит Э. Е. и др. Введение в психологию: Учебник для университетов /Пер. с англ. под. ред. В. П. Зинченко. — М.: </w:t>
      </w:r>
      <w:proofErr w:type="spellStart"/>
      <w:r w:rsidRPr="00230E72">
        <w:rPr>
          <w:rFonts w:ascii="Times New Roman" w:hAnsi="Times New Roman" w:cs="Times New Roman"/>
          <w:i/>
          <w:sz w:val="28"/>
          <w:szCs w:val="28"/>
        </w:rPr>
        <w:t>Тривола</w:t>
      </w:r>
      <w:proofErr w:type="spellEnd"/>
      <w:r w:rsidRPr="00230E72">
        <w:rPr>
          <w:rFonts w:ascii="Times New Roman" w:hAnsi="Times New Roman" w:cs="Times New Roman"/>
          <w:i/>
          <w:sz w:val="28"/>
          <w:szCs w:val="28"/>
        </w:rPr>
        <w:t xml:space="preserve">, 1999.) </w:t>
      </w:r>
    </w:p>
    <w:p w:rsidR="00DD2B4C" w:rsidRDefault="00DD2B4C" w:rsidP="00230E72">
      <w:pPr>
        <w:pStyle w:val="aa"/>
        <w:ind w:firstLine="708"/>
        <w:jc w:val="both"/>
        <w:rPr>
          <w:rFonts w:ascii="Times New Roman" w:hAnsi="Times New Roman" w:cs="Times New Roman"/>
          <w:i/>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61110C" w:rsidRDefault="0061110C" w:rsidP="00230E72">
      <w:pPr>
        <w:pStyle w:val="aa"/>
        <w:ind w:firstLine="708"/>
        <w:jc w:val="both"/>
        <w:rPr>
          <w:rFonts w:ascii="Times New Roman" w:hAnsi="Times New Roman" w:cs="Times New Roman"/>
          <w:b/>
          <w:color w:val="0000CC"/>
          <w:sz w:val="28"/>
          <w:szCs w:val="28"/>
        </w:rPr>
      </w:pPr>
    </w:p>
    <w:p w:rsidR="00DD2B4C" w:rsidRPr="00DD2B4C" w:rsidRDefault="00DD2B4C" w:rsidP="00230E72">
      <w:pPr>
        <w:pStyle w:val="aa"/>
        <w:ind w:firstLine="708"/>
        <w:jc w:val="both"/>
        <w:rPr>
          <w:rFonts w:ascii="Times New Roman" w:hAnsi="Times New Roman" w:cs="Times New Roman"/>
          <w:b/>
          <w:color w:val="0000CC"/>
          <w:sz w:val="28"/>
          <w:szCs w:val="28"/>
        </w:rPr>
      </w:pPr>
      <w:bookmarkStart w:id="0" w:name="_GoBack"/>
      <w:bookmarkEnd w:id="0"/>
      <w:r w:rsidRPr="00DD2B4C">
        <w:rPr>
          <w:rFonts w:ascii="Times New Roman" w:hAnsi="Times New Roman" w:cs="Times New Roman"/>
          <w:b/>
          <w:color w:val="0000CC"/>
          <w:sz w:val="28"/>
          <w:szCs w:val="28"/>
        </w:rPr>
        <w:t>Причины речевых нарушений.</w:t>
      </w:r>
    </w:p>
    <w:p w:rsidR="00DD2B4C" w:rsidRPr="00DD2B4C" w:rsidRDefault="00DD2B4C" w:rsidP="00230E72">
      <w:pPr>
        <w:pStyle w:val="aa"/>
        <w:ind w:firstLine="708"/>
        <w:jc w:val="both"/>
        <w:rPr>
          <w:rFonts w:ascii="Times New Roman" w:hAnsi="Times New Roman" w:cs="Times New Roman"/>
          <w:b/>
          <w:sz w:val="28"/>
          <w:szCs w:val="28"/>
        </w:rPr>
      </w:pPr>
      <w:proofErr w:type="spellStart"/>
      <w:r w:rsidRPr="00DD2B4C">
        <w:rPr>
          <w:rFonts w:ascii="Times New Roman" w:hAnsi="Times New Roman" w:cs="Times New Roman"/>
          <w:b/>
          <w:sz w:val="28"/>
          <w:szCs w:val="28"/>
        </w:rPr>
        <w:t>Хватцев</w:t>
      </w:r>
      <w:proofErr w:type="spellEnd"/>
      <w:r w:rsidRPr="00DD2B4C">
        <w:rPr>
          <w:rFonts w:ascii="Times New Roman" w:hAnsi="Times New Roman" w:cs="Times New Roman"/>
          <w:b/>
          <w:sz w:val="28"/>
          <w:szCs w:val="28"/>
        </w:rPr>
        <w:t xml:space="preserve"> М.Е. выделяет следующие причины речевых нарушений:</w:t>
      </w:r>
    </w:p>
    <w:p w:rsidR="00DD2B4C" w:rsidRDefault="00DD2B4C"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D2B4C">
        <w:rPr>
          <w:rFonts w:ascii="Times New Roman" w:hAnsi="Times New Roman" w:cs="Times New Roman"/>
          <w:sz w:val="28"/>
          <w:szCs w:val="28"/>
          <w:u w:val="single"/>
        </w:rPr>
        <w:t>органические</w:t>
      </w:r>
      <w:r>
        <w:rPr>
          <w:rFonts w:ascii="Times New Roman" w:hAnsi="Times New Roman" w:cs="Times New Roman"/>
          <w:sz w:val="28"/>
          <w:szCs w:val="28"/>
        </w:rPr>
        <w:t xml:space="preserve"> (</w:t>
      </w:r>
      <w:r w:rsidR="000209C2">
        <w:rPr>
          <w:rFonts w:ascii="Times New Roman" w:hAnsi="Times New Roman" w:cs="Times New Roman"/>
          <w:sz w:val="28"/>
          <w:szCs w:val="28"/>
        </w:rPr>
        <w:t xml:space="preserve">центральные и периферические - </w:t>
      </w:r>
      <w:r>
        <w:rPr>
          <w:rFonts w:ascii="Times New Roman" w:hAnsi="Times New Roman" w:cs="Times New Roman"/>
          <w:sz w:val="28"/>
          <w:szCs w:val="28"/>
        </w:rPr>
        <w:t xml:space="preserve">недоразвитие и поражение головного мозга, нарушения периферических органов речи – органов дыхания, </w:t>
      </w:r>
      <w:r w:rsidR="000209C2">
        <w:rPr>
          <w:rFonts w:ascii="Times New Roman" w:hAnsi="Times New Roman" w:cs="Times New Roman"/>
          <w:sz w:val="28"/>
          <w:szCs w:val="28"/>
        </w:rPr>
        <w:t>гортани, глотки и пр.</w:t>
      </w:r>
      <w:r>
        <w:rPr>
          <w:rFonts w:ascii="Times New Roman" w:hAnsi="Times New Roman" w:cs="Times New Roman"/>
          <w:sz w:val="28"/>
          <w:szCs w:val="28"/>
        </w:rPr>
        <w:t xml:space="preserve"> центральные и периферические),</w:t>
      </w:r>
    </w:p>
    <w:p w:rsidR="000209C2" w:rsidRDefault="00DD2B4C"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209C2" w:rsidRPr="000209C2">
        <w:rPr>
          <w:rFonts w:ascii="Times New Roman" w:hAnsi="Times New Roman" w:cs="Times New Roman"/>
          <w:sz w:val="28"/>
          <w:szCs w:val="28"/>
          <w:u w:val="single"/>
        </w:rPr>
        <w:t>функциональны</w:t>
      </w:r>
      <w:r w:rsidR="000209C2">
        <w:rPr>
          <w:rFonts w:ascii="Times New Roman" w:hAnsi="Times New Roman" w:cs="Times New Roman"/>
          <w:sz w:val="28"/>
          <w:szCs w:val="28"/>
        </w:rPr>
        <w:t xml:space="preserve">е (их </w:t>
      </w:r>
      <w:proofErr w:type="spellStart"/>
      <w:r w:rsidR="000209C2">
        <w:rPr>
          <w:rFonts w:ascii="Times New Roman" w:hAnsi="Times New Roman" w:cs="Times New Roman"/>
          <w:sz w:val="28"/>
          <w:szCs w:val="28"/>
        </w:rPr>
        <w:t>Хватцев</w:t>
      </w:r>
      <w:proofErr w:type="spellEnd"/>
      <w:r w:rsidR="000209C2">
        <w:rPr>
          <w:rFonts w:ascii="Times New Roman" w:hAnsi="Times New Roman" w:cs="Times New Roman"/>
          <w:sz w:val="28"/>
          <w:szCs w:val="28"/>
        </w:rPr>
        <w:t xml:space="preserve"> объяснил учением Павлова о нарушениях соотношения процессов возбуждения и торможения в ЦНС - нарушение темпа речи),</w:t>
      </w:r>
    </w:p>
    <w:p w:rsidR="000209C2" w:rsidRDefault="000209C2"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09C2">
        <w:rPr>
          <w:rFonts w:ascii="Times New Roman" w:hAnsi="Times New Roman" w:cs="Times New Roman"/>
          <w:sz w:val="28"/>
          <w:szCs w:val="28"/>
          <w:u w:val="single"/>
        </w:rPr>
        <w:t>психоневрологически</w:t>
      </w:r>
      <w:r>
        <w:rPr>
          <w:rFonts w:ascii="Times New Roman" w:hAnsi="Times New Roman" w:cs="Times New Roman"/>
          <w:sz w:val="28"/>
          <w:szCs w:val="28"/>
        </w:rPr>
        <w:t>е (УО, нарушения познавательных психических процессов – внимания, памяти и т.д.),</w:t>
      </w:r>
    </w:p>
    <w:p w:rsidR="000209C2" w:rsidRDefault="000209C2"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209C2">
        <w:rPr>
          <w:rFonts w:ascii="Times New Roman" w:hAnsi="Times New Roman" w:cs="Times New Roman"/>
          <w:sz w:val="28"/>
          <w:szCs w:val="28"/>
          <w:u w:val="single"/>
        </w:rPr>
        <w:t>социально-психологические</w:t>
      </w:r>
      <w:r>
        <w:rPr>
          <w:rFonts w:ascii="Times New Roman" w:hAnsi="Times New Roman" w:cs="Times New Roman"/>
          <w:sz w:val="28"/>
          <w:szCs w:val="28"/>
        </w:rPr>
        <w:t xml:space="preserve"> (неблагоприятное влияние окружающей среды). </w:t>
      </w:r>
      <w:r w:rsidR="00DD2B4C">
        <w:rPr>
          <w:rFonts w:ascii="Times New Roman" w:hAnsi="Times New Roman" w:cs="Times New Roman"/>
          <w:sz w:val="28"/>
          <w:szCs w:val="28"/>
        </w:rPr>
        <w:t xml:space="preserve"> </w:t>
      </w:r>
    </w:p>
    <w:p w:rsidR="000209C2" w:rsidRPr="000209C2" w:rsidRDefault="000209C2" w:rsidP="00230E72">
      <w:pPr>
        <w:pStyle w:val="aa"/>
        <w:ind w:firstLine="708"/>
        <w:jc w:val="both"/>
        <w:rPr>
          <w:rFonts w:ascii="Times New Roman" w:hAnsi="Times New Roman" w:cs="Times New Roman"/>
          <w:b/>
          <w:sz w:val="28"/>
          <w:szCs w:val="28"/>
        </w:rPr>
      </w:pPr>
      <w:r>
        <w:rPr>
          <w:rFonts w:ascii="Times New Roman" w:hAnsi="Times New Roman" w:cs="Times New Roman"/>
          <w:sz w:val="28"/>
          <w:szCs w:val="28"/>
        </w:rPr>
        <w:t xml:space="preserve">Существует в логопедии ещё одна </w:t>
      </w:r>
      <w:r w:rsidRPr="000209C2">
        <w:rPr>
          <w:rFonts w:ascii="Times New Roman" w:hAnsi="Times New Roman" w:cs="Times New Roman"/>
          <w:b/>
          <w:sz w:val="28"/>
          <w:szCs w:val="28"/>
        </w:rPr>
        <w:t>классификация причин речевых нарушений (от времени).</w:t>
      </w:r>
    </w:p>
    <w:p w:rsidR="000209C2" w:rsidRDefault="000209C2"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1A63F8">
        <w:rPr>
          <w:rFonts w:ascii="Times New Roman" w:hAnsi="Times New Roman" w:cs="Times New Roman"/>
          <w:sz w:val="28"/>
          <w:szCs w:val="28"/>
          <w:u w:val="single"/>
        </w:rPr>
        <w:t>Пренатальные</w:t>
      </w:r>
      <w:proofErr w:type="spellEnd"/>
      <w:r>
        <w:rPr>
          <w:rFonts w:ascii="Times New Roman" w:hAnsi="Times New Roman" w:cs="Times New Roman"/>
          <w:sz w:val="28"/>
          <w:szCs w:val="28"/>
        </w:rPr>
        <w:t xml:space="preserve"> (внутриутробные патологии):</w:t>
      </w:r>
    </w:p>
    <w:p w:rsidR="001A63F8" w:rsidRDefault="000209C2"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63F8" w:rsidRPr="001A63F8">
        <w:rPr>
          <w:rFonts w:ascii="Times New Roman" w:hAnsi="Times New Roman" w:cs="Times New Roman"/>
          <w:i/>
          <w:sz w:val="28"/>
          <w:szCs w:val="28"/>
        </w:rPr>
        <w:t>врождённые аномалии развития</w:t>
      </w:r>
      <w:r w:rsidR="001A63F8">
        <w:rPr>
          <w:rFonts w:ascii="Times New Roman" w:hAnsi="Times New Roman" w:cs="Times New Roman"/>
          <w:sz w:val="28"/>
          <w:szCs w:val="28"/>
        </w:rPr>
        <w:t xml:space="preserve"> (в результате токсикоза, травм, заболеваний во время беременности, несовместимость крови – особенно от 4 недель до 4 месяцев беременности),</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генетическая патология</w:t>
      </w:r>
      <w:r>
        <w:rPr>
          <w:rFonts w:ascii="Times New Roman" w:hAnsi="Times New Roman" w:cs="Times New Roman"/>
          <w:sz w:val="28"/>
          <w:szCs w:val="28"/>
        </w:rPr>
        <w:t xml:space="preserve"> (в данном случае нарушения речи могут составлять лишь часть общего нарушения НС и сочетаться с интеллектуальной и двигательной недостаточностью).</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A63F8">
        <w:rPr>
          <w:rFonts w:ascii="Times New Roman" w:hAnsi="Times New Roman" w:cs="Times New Roman"/>
          <w:sz w:val="28"/>
          <w:szCs w:val="28"/>
          <w:u w:val="single"/>
        </w:rPr>
        <w:t>Натальные</w:t>
      </w:r>
      <w:r>
        <w:rPr>
          <w:rFonts w:ascii="Times New Roman" w:hAnsi="Times New Roman" w:cs="Times New Roman"/>
          <w:sz w:val="28"/>
          <w:szCs w:val="28"/>
        </w:rPr>
        <w:t xml:space="preserve"> (в момент рождения):</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асфиксия</w:t>
      </w:r>
      <w:r>
        <w:rPr>
          <w:rFonts w:ascii="Times New Roman" w:hAnsi="Times New Roman" w:cs="Times New Roman"/>
          <w:sz w:val="28"/>
          <w:szCs w:val="28"/>
        </w:rPr>
        <w:t xml:space="preserve"> (недостаточное снабжение мозга кислородом),</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акушерские ошибки</w:t>
      </w:r>
      <w:r>
        <w:rPr>
          <w:rFonts w:ascii="Times New Roman" w:hAnsi="Times New Roman" w:cs="Times New Roman"/>
          <w:sz w:val="28"/>
          <w:szCs w:val="28"/>
        </w:rPr>
        <w:t>.</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A63F8">
        <w:rPr>
          <w:rFonts w:ascii="Times New Roman" w:hAnsi="Times New Roman" w:cs="Times New Roman"/>
          <w:sz w:val="28"/>
          <w:szCs w:val="28"/>
          <w:u w:val="single"/>
        </w:rPr>
        <w:t>Постнатальные</w:t>
      </w:r>
      <w:r>
        <w:rPr>
          <w:rFonts w:ascii="Times New Roman" w:hAnsi="Times New Roman" w:cs="Times New Roman"/>
          <w:sz w:val="28"/>
          <w:szCs w:val="28"/>
        </w:rPr>
        <w:t xml:space="preserve"> (после рождения):</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тяжёлые заболевания</w:t>
      </w:r>
      <w:r>
        <w:rPr>
          <w:rFonts w:ascii="Times New Roman" w:hAnsi="Times New Roman" w:cs="Times New Roman"/>
          <w:sz w:val="28"/>
          <w:szCs w:val="28"/>
        </w:rPr>
        <w:t xml:space="preserve"> (н., </w:t>
      </w:r>
      <w:proofErr w:type="spellStart"/>
      <w:r>
        <w:rPr>
          <w:rFonts w:ascii="Times New Roman" w:hAnsi="Times New Roman" w:cs="Times New Roman"/>
          <w:sz w:val="28"/>
          <w:szCs w:val="28"/>
        </w:rPr>
        <w:t>менингоэнцефалит</w:t>
      </w:r>
      <w:proofErr w:type="spellEnd"/>
      <w:r>
        <w:rPr>
          <w:rFonts w:ascii="Times New Roman" w:hAnsi="Times New Roman" w:cs="Times New Roman"/>
          <w:sz w:val="28"/>
          <w:szCs w:val="28"/>
        </w:rPr>
        <w:t>),</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травмы</w:t>
      </w:r>
      <w:r>
        <w:rPr>
          <w:rFonts w:ascii="Times New Roman" w:hAnsi="Times New Roman" w:cs="Times New Roman"/>
          <w:sz w:val="28"/>
          <w:szCs w:val="28"/>
        </w:rPr>
        <w:t xml:space="preserve"> (особенно ЦНС),</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A63F8">
        <w:rPr>
          <w:rFonts w:ascii="Times New Roman" w:hAnsi="Times New Roman" w:cs="Times New Roman"/>
          <w:i/>
          <w:sz w:val="28"/>
          <w:szCs w:val="28"/>
        </w:rPr>
        <w:t>психотравмы</w:t>
      </w:r>
      <w:proofErr w:type="spellEnd"/>
      <w:r>
        <w:rPr>
          <w:rFonts w:ascii="Times New Roman" w:hAnsi="Times New Roman" w:cs="Times New Roman"/>
          <w:sz w:val="28"/>
          <w:szCs w:val="28"/>
        </w:rPr>
        <w:t>,</w:t>
      </w:r>
    </w:p>
    <w:p w:rsidR="001A63F8"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лечение большими дозами антибиотиков</w:t>
      </w:r>
      <w:r>
        <w:rPr>
          <w:rFonts w:ascii="Times New Roman" w:hAnsi="Times New Roman" w:cs="Times New Roman"/>
          <w:sz w:val="28"/>
          <w:szCs w:val="28"/>
        </w:rPr>
        <w:t>,</w:t>
      </w:r>
    </w:p>
    <w:p w:rsidR="00DD2B4C" w:rsidRPr="00DD2B4C" w:rsidRDefault="001A63F8" w:rsidP="00230E72">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63F8">
        <w:rPr>
          <w:rFonts w:ascii="Times New Roman" w:hAnsi="Times New Roman" w:cs="Times New Roman"/>
          <w:i/>
          <w:sz w:val="28"/>
          <w:szCs w:val="28"/>
        </w:rPr>
        <w:t>психическая депривация</w:t>
      </w:r>
      <w:r>
        <w:rPr>
          <w:rFonts w:ascii="Times New Roman" w:hAnsi="Times New Roman" w:cs="Times New Roman"/>
          <w:sz w:val="28"/>
          <w:szCs w:val="28"/>
        </w:rPr>
        <w:t xml:space="preserve"> (это</w:t>
      </w:r>
      <w:r w:rsidRPr="001A63F8">
        <w:rPr>
          <w:rFonts w:ascii="Times New Roman" w:hAnsi="Times New Roman" w:cs="Times New Roman"/>
          <w:sz w:val="28"/>
          <w:szCs w:val="28"/>
        </w:rPr>
        <w:t xml:space="preserve"> психическое состояние, возникшее в результате таких жизненных ситуаций, где субъекту не предоставляется возможности для удовлетворения некоторых его основных психических потребностей в достаточной мере в течение длительного времени</w:t>
      </w:r>
      <w:r w:rsidR="0061110C">
        <w:rPr>
          <w:rFonts w:ascii="Times New Roman" w:hAnsi="Times New Roman" w:cs="Times New Roman"/>
          <w:sz w:val="28"/>
          <w:szCs w:val="28"/>
        </w:rPr>
        <w:t xml:space="preserve">, депривация может быть эмоциональной и социальной - н., </w:t>
      </w:r>
      <w:r>
        <w:rPr>
          <w:rFonts w:ascii="Times New Roman" w:hAnsi="Times New Roman" w:cs="Times New Roman"/>
          <w:sz w:val="28"/>
          <w:szCs w:val="28"/>
        </w:rPr>
        <w:t>потребность в эмоциональном контакте с матерью</w:t>
      </w:r>
      <w:r w:rsidR="0061110C">
        <w:rPr>
          <w:rFonts w:ascii="Times New Roman" w:hAnsi="Times New Roman" w:cs="Times New Roman"/>
          <w:sz w:val="28"/>
          <w:szCs w:val="28"/>
        </w:rPr>
        <w:t>, дети-</w:t>
      </w:r>
      <w:proofErr w:type="spellStart"/>
      <w:r w:rsidR="0061110C">
        <w:rPr>
          <w:rFonts w:ascii="Times New Roman" w:hAnsi="Times New Roman" w:cs="Times New Roman"/>
          <w:sz w:val="28"/>
          <w:szCs w:val="28"/>
        </w:rPr>
        <w:t>маугли</w:t>
      </w:r>
      <w:proofErr w:type="spellEnd"/>
      <w:r w:rsidR="0061110C">
        <w:rPr>
          <w:rFonts w:ascii="Times New Roman" w:hAnsi="Times New Roman" w:cs="Times New Roman"/>
          <w:sz w:val="28"/>
          <w:szCs w:val="28"/>
        </w:rPr>
        <w:t>, детский дом, интернат и пр.</w:t>
      </w:r>
      <w:r>
        <w:rPr>
          <w:rFonts w:ascii="Times New Roman" w:hAnsi="Times New Roman" w:cs="Times New Roman"/>
          <w:sz w:val="28"/>
          <w:szCs w:val="28"/>
        </w:rPr>
        <w:t>).</w:t>
      </w:r>
      <w:r w:rsidR="00DD2B4C">
        <w:rPr>
          <w:rFonts w:ascii="Times New Roman" w:hAnsi="Times New Roman" w:cs="Times New Roman"/>
          <w:sz w:val="28"/>
          <w:szCs w:val="28"/>
        </w:rPr>
        <w:t xml:space="preserve"> </w:t>
      </w:r>
    </w:p>
    <w:p w:rsidR="00230E72" w:rsidRPr="00230E72" w:rsidRDefault="00230E72" w:rsidP="00230E72">
      <w:pPr>
        <w:pStyle w:val="aa"/>
        <w:ind w:firstLine="708"/>
        <w:jc w:val="both"/>
        <w:rPr>
          <w:rFonts w:ascii="Times New Roman" w:hAnsi="Times New Roman" w:cs="Times New Roman"/>
          <w:i/>
          <w:sz w:val="28"/>
          <w:szCs w:val="28"/>
        </w:rPr>
      </w:pPr>
      <w:r w:rsidRPr="00230E72">
        <w:rPr>
          <w:rFonts w:ascii="Times New Roman" w:hAnsi="Times New Roman" w:cs="Times New Roman"/>
          <w:i/>
          <w:sz w:val="28"/>
          <w:szCs w:val="28"/>
        </w:rPr>
        <w:t xml:space="preserve"> </w:t>
      </w:r>
    </w:p>
    <w:p w:rsidR="005979C9" w:rsidRDefault="00230E72" w:rsidP="00230E72">
      <w:pPr>
        <w:pStyle w:val="aa"/>
        <w:ind w:firstLine="708"/>
        <w:jc w:val="both"/>
        <w:rPr>
          <w:rFonts w:ascii="Times New Roman" w:hAnsi="Times New Roman" w:cs="Times New Roman"/>
          <w:sz w:val="28"/>
          <w:szCs w:val="28"/>
        </w:rPr>
      </w:pPr>
      <w:r w:rsidRPr="00230E72">
        <w:rPr>
          <w:rFonts w:ascii="Times New Roman" w:hAnsi="Times New Roman" w:cs="Times New Roman"/>
          <w:sz w:val="28"/>
          <w:szCs w:val="28"/>
        </w:rPr>
        <w:t xml:space="preserve">  </w:t>
      </w:r>
    </w:p>
    <w:p w:rsidR="00230E72" w:rsidRDefault="00230E72" w:rsidP="00F52D6C">
      <w:pPr>
        <w:pStyle w:val="aa"/>
        <w:ind w:firstLine="708"/>
        <w:jc w:val="both"/>
        <w:rPr>
          <w:rFonts w:ascii="Times New Roman" w:hAnsi="Times New Roman" w:cs="Times New Roman"/>
          <w:sz w:val="28"/>
          <w:szCs w:val="28"/>
        </w:rPr>
      </w:pPr>
    </w:p>
    <w:p w:rsidR="00230E72" w:rsidRDefault="00230E72" w:rsidP="00F52D6C">
      <w:pPr>
        <w:pStyle w:val="aa"/>
        <w:ind w:firstLine="708"/>
        <w:jc w:val="both"/>
        <w:rPr>
          <w:rFonts w:ascii="Times New Roman" w:hAnsi="Times New Roman" w:cs="Times New Roman"/>
          <w:sz w:val="28"/>
          <w:szCs w:val="28"/>
        </w:rPr>
      </w:pPr>
    </w:p>
    <w:p w:rsidR="00230E72" w:rsidRDefault="00230E72" w:rsidP="00F52D6C">
      <w:pPr>
        <w:pStyle w:val="aa"/>
        <w:ind w:firstLine="708"/>
        <w:jc w:val="both"/>
        <w:rPr>
          <w:rFonts w:ascii="Times New Roman" w:hAnsi="Times New Roman" w:cs="Times New Roman"/>
          <w:sz w:val="28"/>
          <w:szCs w:val="28"/>
        </w:rPr>
      </w:pPr>
    </w:p>
    <w:p w:rsidR="00230E72" w:rsidRDefault="00230E72" w:rsidP="00F52D6C">
      <w:pPr>
        <w:pStyle w:val="aa"/>
        <w:ind w:firstLine="708"/>
        <w:jc w:val="both"/>
        <w:rPr>
          <w:rFonts w:ascii="Times New Roman" w:hAnsi="Times New Roman" w:cs="Times New Roman"/>
          <w:sz w:val="28"/>
          <w:szCs w:val="28"/>
        </w:rPr>
      </w:pPr>
    </w:p>
    <w:p w:rsidR="00230E72" w:rsidRDefault="00230E72" w:rsidP="00F52D6C">
      <w:pPr>
        <w:pStyle w:val="aa"/>
        <w:ind w:firstLine="708"/>
        <w:jc w:val="both"/>
        <w:rPr>
          <w:rFonts w:ascii="Times New Roman" w:hAnsi="Times New Roman" w:cs="Times New Roman"/>
          <w:sz w:val="28"/>
          <w:szCs w:val="28"/>
        </w:rPr>
      </w:pPr>
    </w:p>
    <w:p w:rsidR="00230E72" w:rsidRDefault="00230E72" w:rsidP="00F52D6C">
      <w:pPr>
        <w:pStyle w:val="aa"/>
        <w:ind w:firstLine="708"/>
        <w:jc w:val="both"/>
        <w:rPr>
          <w:rFonts w:ascii="Times New Roman" w:hAnsi="Times New Roman" w:cs="Times New Roman"/>
          <w:sz w:val="28"/>
          <w:szCs w:val="28"/>
        </w:rPr>
      </w:pPr>
    </w:p>
    <w:p w:rsidR="00DB2D57" w:rsidRPr="008A7C86" w:rsidRDefault="00DB2D57" w:rsidP="008A7C86"/>
    <w:sectPr w:rsidR="00DB2D57" w:rsidRPr="008A7C86" w:rsidSect="00FF7492">
      <w:headerReference w:type="default" r:id="rId11"/>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83E" w:rsidRDefault="0026683E" w:rsidP="0071087F">
      <w:pPr>
        <w:spacing w:after="0" w:line="240" w:lineRule="auto"/>
      </w:pPr>
      <w:r>
        <w:separator/>
      </w:r>
    </w:p>
  </w:endnote>
  <w:endnote w:type="continuationSeparator" w:id="0">
    <w:p w:rsidR="0026683E" w:rsidRDefault="0026683E" w:rsidP="0071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83E" w:rsidRDefault="0026683E" w:rsidP="0071087F">
      <w:pPr>
        <w:spacing w:after="0" w:line="240" w:lineRule="auto"/>
      </w:pPr>
      <w:r>
        <w:separator/>
      </w:r>
    </w:p>
  </w:footnote>
  <w:footnote w:type="continuationSeparator" w:id="0">
    <w:p w:rsidR="0026683E" w:rsidRDefault="0026683E" w:rsidP="00710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4B" w:rsidRDefault="00FB1771" w:rsidP="00FB1771">
    <w:pPr>
      <w:pStyle w:val="a6"/>
      <w:jc w:val="center"/>
    </w:pPr>
    <w:r>
      <w:t xml:space="preserve">Разработала и провела старший воспитатель </w:t>
    </w:r>
  </w:p>
  <w:p w:rsidR="00FB1771" w:rsidRDefault="00FB1771" w:rsidP="0035024B">
    <w:pPr>
      <w:pStyle w:val="a6"/>
      <w:jc w:val="center"/>
    </w:pPr>
    <w:r>
      <w:t>МДОБ</w:t>
    </w:r>
    <w:r w:rsidR="0035024B">
      <w:t>У</w:t>
    </w:r>
    <w:r>
      <w:t xml:space="preserve"> «Детский сад компенсирующего вида</w:t>
    </w:r>
    <w:r w:rsidR="0035024B">
      <w:t xml:space="preserve"> «Золотой ключик</w:t>
    </w:r>
    <w:r>
      <w:t xml:space="preserve">» </w:t>
    </w:r>
    <w:proofErr w:type="spellStart"/>
    <w:r w:rsidRPr="000414DE">
      <w:rPr>
        <w:b/>
      </w:rPr>
      <w:t>Манкова</w:t>
    </w:r>
    <w:proofErr w:type="spellEnd"/>
    <w:r w:rsidRPr="000414DE">
      <w:rPr>
        <w:b/>
      </w:rPr>
      <w:t xml:space="preserve"> Н.И.</w:t>
    </w:r>
  </w:p>
  <w:p w:rsidR="00FB1771" w:rsidRDefault="0035024B" w:rsidP="00FB1771">
    <w:pPr>
      <w:pStyle w:val="a6"/>
      <w:jc w:val="center"/>
    </w:pPr>
    <w:r>
      <w:t>12.01.2017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D9F"/>
    <w:multiLevelType w:val="hybridMultilevel"/>
    <w:tmpl w:val="0AEC64F4"/>
    <w:lvl w:ilvl="0" w:tplc="4A643FA2">
      <w:start w:val="1"/>
      <w:numFmt w:val="decimal"/>
      <w:lvlText w:val="%1."/>
      <w:lvlJc w:val="left"/>
      <w:pPr>
        <w:ind w:left="1068" w:hanging="360"/>
      </w:pPr>
      <w:rPr>
        <w:rFonts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BC6349"/>
    <w:multiLevelType w:val="hybridMultilevel"/>
    <w:tmpl w:val="55BCA2B6"/>
    <w:lvl w:ilvl="0" w:tplc="DE201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230F30"/>
    <w:multiLevelType w:val="hybridMultilevel"/>
    <w:tmpl w:val="F96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A18A5"/>
    <w:multiLevelType w:val="hybridMultilevel"/>
    <w:tmpl w:val="2898920C"/>
    <w:lvl w:ilvl="0" w:tplc="747E6BE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390117"/>
    <w:multiLevelType w:val="hybridMultilevel"/>
    <w:tmpl w:val="24D0B9A2"/>
    <w:lvl w:ilvl="0" w:tplc="954C2B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D16CFB"/>
    <w:multiLevelType w:val="hybridMultilevel"/>
    <w:tmpl w:val="8C448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82F6B"/>
    <w:multiLevelType w:val="hybridMultilevel"/>
    <w:tmpl w:val="B616EEB4"/>
    <w:lvl w:ilvl="0" w:tplc="4394FD6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DA2C7D"/>
    <w:multiLevelType w:val="hybridMultilevel"/>
    <w:tmpl w:val="16BA6570"/>
    <w:lvl w:ilvl="0" w:tplc="DFA077D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82223"/>
    <w:multiLevelType w:val="hybridMultilevel"/>
    <w:tmpl w:val="2294DE1A"/>
    <w:lvl w:ilvl="0" w:tplc="8A5C4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CF05D5"/>
    <w:multiLevelType w:val="hybridMultilevel"/>
    <w:tmpl w:val="6E38BEBE"/>
    <w:lvl w:ilvl="0" w:tplc="D8B2E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1D967F9"/>
    <w:multiLevelType w:val="hybridMultilevel"/>
    <w:tmpl w:val="0A803DD0"/>
    <w:lvl w:ilvl="0" w:tplc="ADB6A8E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3D71678"/>
    <w:multiLevelType w:val="hybridMultilevel"/>
    <w:tmpl w:val="C2CEF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352B00"/>
    <w:multiLevelType w:val="hybridMultilevel"/>
    <w:tmpl w:val="459AA5E0"/>
    <w:lvl w:ilvl="0" w:tplc="171E41EA">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363D77"/>
    <w:multiLevelType w:val="hybridMultilevel"/>
    <w:tmpl w:val="58AE8310"/>
    <w:lvl w:ilvl="0" w:tplc="86EC84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FD6436"/>
    <w:multiLevelType w:val="hybridMultilevel"/>
    <w:tmpl w:val="95FE9544"/>
    <w:lvl w:ilvl="0" w:tplc="B8A0432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A749F6"/>
    <w:multiLevelType w:val="hybridMultilevel"/>
    <w:tmpl w:val="FC9228AC"/>
    <w:lvl w:ilvl="0" w:tplc="AA5E72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2D5CE9"/>
    <w:multiLevelType w:val="hybridMultilevel"/>
    <w:tmpl w:val="88B2BB06"/>
    <w:lvl w:ilvl="0" w:tplc="06B0F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E374538"/>
    <w:multiLevelType w:val="hybridMultilevel"/>
    <w:tmpl w:val="8CDEB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2"/>
  </w:num>
  <w:num w:numId="5">
    <w:abstractNumId w:val="1"/>
  </w:num>
  <w:num w:numId="6">
    <w:abstractNumId w:val="14"/>
  </w:num>
  <w:num w:numId="7">
    <w:abstractNumId w:val="12"/>
  </w:num>
  <w:num w:numId="8">
    <w:abstractNumId w:val="13"/>
  </w:num>
  <w:num w:numId="9">
    <w:abstractNumId w:val="8"/>
  </w:num>
  <w:num w:numId="10">
    <w:abstractNumId w:val="10"/>
  </w:num>
  <w:num w:numId="11">
    <w:abstractNumId w:val="7"/>
  </w:num>
  <w:num w:numId="12">
    <w:abstractNumId w:val="0"/>
  </w:num>
  <w:num w:numId="13">
    <w:abstractNumId w:val="11"/>
  </w:num>
  <w:num w:numId="14">
    <w:abstractNumId w:val="9"/>
  </w:num>
  <w:num w:numId="15">
    <w:abstractNumId w:val="15"/>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43"/>
    <w:rsid w:val="0001514D"/>
    <w:rsid w:val="00017A08"/>
    <w:rsid w:val="000209C2"/>
    <w:rsid w:val="000363A6"/>
    <w:rsid w:val="0004030B"/>
    <w:rsid w:val="000414DE"/>
    <w:rsid w:val="00042BE6"/>
    <w:rsid w:val="000430AA"/>
    <w:rsid w:val="000454F4"/>
    <w:rsid w:val="00076F21"/>
    <w:rsid w:val="0009028A"/>
    <w:rsid w:val="000916DB"/>
    <w:rsid w:val="00094680"/>
    <w:rsid w:val="000B3E30"/>
    <w:rsid w:val="000D2C78"/>
    <w:rsid w:val="000E2222"/>
    <w:rsid w:val="000F38B1"/>
    <w:rsid w:val="000F4F7F"/>
    <w:rsid w:val="0010761F"/>
    <w:rsid w:val="00111657"/>
    <w:rsid w:val="00111BAA"/>
    <w:rsid w:val="00120461"/>
    <w:rsid w:val="00122915"/>
    <w:rsid w:val="001367A1"/>
    <w:rsid w:val="00144038"/>
    <w:rsid w:val="00173FA0"/>
    <w:rsid w:val="001814F5"/>
    <w:rsid w:val="001837F5"/>
    <w:rsid w:val="00191328"/>
    <w:rsid w:val="001A63F8"/>
    <w:rsid w:val="001A7CA6"/>
    <w:rsid w:val="001B2B05"/>
    <w:rsid w:val="0021253D"/>
    <w:rsid w:val="00226BEC"/>
    <w:rsid w:val="00230E72"/>
    <w:rsid w:val="002310B5"/>
    <w:rsid w:val="00237666"/>
    <w:rsid w:val="002457F9"/>
    <w:rsid w:val="00252173"/>
    <w:rsid w:val="00256B47"/>
    <w:rsid w:val="00264A5A"/>
    <w:rsid w:val="0026683E"/>
    <w:rsid w:val="002714C0"/>
    <w:rsid w:val="00277B58"/>
    <w:rsid w:val="00294A37"/>
    <w:rsid w:val="00295D6E"/>
    <w:rsid w:val="002A0B85"/>
    <w:rsid w:val="002A1DDF"/>
    <w:rsid w:val="002C34D3"/>
    <w:rsid w:val="002D2FEB"/>
    <w:rsid w:val="002D689B"/>
    <w:rsid w:val="002E240E"/>
    <w:rsid w:val="002E47EF"/>
    <w:rsid w:val="002E695C"/>
    <w:rsid w:val="00313CEA"/>
    <w:rsid w:val="003212F3"/>
    <w:rsid w:val="003326AD"/>
    <w:rsid w:val="0035024B"/>
    <w:rsid w:val="00351665"/>
    <w:rsid w:val="00351757"/>
    <w:rsid w:val="003619BF"/>
    <w:rsid w:val="003B24D0"/>
    <w:rsid w:val="003B2969"/>
    <w:rsid w:val="003B7B05"/>
    <w:rsid w:val="003D04DB"/>
    <w:rsid w:val="003E01F2"/>
    <w:rsid w:val="003E73EB"/>
    <w:rsid w:val="003F0DCA"/>
    <w:rsid w:val="003F4B69"/>
    <w:rsid w:val="003F6EA9"/>
    <w:rsid w:val="004008DC"/>
    <w:rsid w:val="00403C8A"/>
    <w:rsid w:val="00416723"/>
    <w:rsid w:val="00423B7C"/>
    <w:rsid w:val="00443BF7"/>
    <w:rsid w:val="0046037B"/>
    <w:rsid w:val="00465E87"/>
    <w:rsid w:val="00480748"/>
    <w:rsid w:val="00495AAF"/>
    <w:rsid w:val="004C1A91"/>
    <w:rsid w:val="004E5199"/>
    <w:rsid w:val="004E5C75"/>
    <w:rsid w:val="00513A1F"/>
    <w:rsid w:val="0054301E"/>
    <w:rsid w:val="005441EC"/>
    <w:rsid w:val="005828B6"/>
    <w:rsid w:val="00590A61"/>
    <w:rsid w:val="00593223"/>
    <w:rsid w:val="00594D53"/>
    <w:rsid w:val="00595A04"/>
    <w:rsid w:val="005979C9"/>
    <w:rsid w:val="005A7153"/>
    <w:rsid w:val="005B065E"/>
    <w:rsid w:val="005B68B3"/>
    <w:rsid w:val="005F6F92"/>
    <w:rsid w:val="0061110C"/>
    <w:rsid w:val="00614036"/>
    <w:rsid w:val="00640E41"/>
    <w:rsid w:val="00655F4A"/>
    <w:rsid w:val="0065635C"/>
    <w:rsid w:val="00671AF4"/>
    <w:rsid w:val="006A34D9"/>
    <w:rsid w:val="006A7D9B"/>
    <w:rsid w:val="006C70DF"/>
    <w:rsid w:val="006D5D68"/>
    <w:rsid w:val="006E1F0D"/>
    <w:rsid w:val="006E403E"/>
    <w:rsid w:val="006E5448"/>
    <w:rsid w:val="006F7824"/>
    <w:rsid w:val="0071087F"/>
    <w:rsid w:val="007233DE"/>
    <w:rsid w:val="00734CD0"/>
    <w:rsid w:val="00741387"/>
    <w:rsid w:val="0074267B"/>
    <w:rsid w:val="007B2BCA"/>
    <w:rsid w:val="007C2C86"/>
    <w:rsid w:val="00810FC3"/>
    <w:rsid w:val="00832818"/>
    <w:rsid w:val="0084524F"/>
    <w:rsid w:val="0086694D"/>
    <w:rsid w:val="00876AA1"/>
    <w:rsid w:val="00896057"/>
    <w:rsid w:val="008A6C50"/>
    <w:rsid w:val="008A7C86"/>
    <w:rsid w:val="008E109C"/>
    <w:rsid w:val="008E4830"/>
    <w:rsid w:val="008F3E84"/>
    <w:rsid w:val="00913816"/>
    <w:rsid w:val="00915ABA"/>
    <w:rsid w:val="0092427C"/>
    <w:rsid w:val="00927D03"/>
    <w:rsid w:val="00967A67"/>
    <w:rsid w:val="00987260"/>
    <w:rsid w:val="009C0148"/>
    <w:rsid w:val="009E1DDF"/>
    <w:rsid w:val="00A02C28"/>
    <w:rsid w:val="00A13B54"/>
    <w:rsid w:val="00A30000"/>
    <w:rsid w:val="00A42563"/>
    <w:rsid w:val="00A5309A"/>
    <w:rsid w:val="00A5541A"/>
    <w:rsid w:val="00A609B4"/>
    <w:rsid w:val="00A84363"/>
    <w:rsid w:val="00A86080"/>
    <w:rsid w:val="00A902F5"/>
    <w:rsid w:val="00A95A85"/>
    <w:rsid w:val="00AB3B82"/>
    <w:rsid w:val="00AE7B1C"/>
    <w:rsid w:val="00B1331F"/>
    <w:rsid w:val="00B15F8F"/>
    <w:rsid w:val="00B167B6"/>
    <w:rsid w:val="00B1774E"/>
    <w:rsid w:val="00B61155"/>
    <w:rsid w:val="00B6172A"/>
    <w:rsid w:val="00B83A86"/>
    <w:rsid w:val="00B86083"/>
    <w:rsid w:val="00BA571A"/>
    <w:rsid w:val="00BD4323"/>
    <w:rsid w:val="00BE333F"/>
    <w:rsid w:val="00BF713B"/>
    <w:rsid w:val="00C11F9E"/>
    <w:rsid w:val="00C1220D"/>
    <w:rsid w:val="00C43940"/>
    <w:rsid w:val="00C83D33"/>
    <w:rsid w:val="00C861F7"/>
    <w:rsid w:val="00C93CC6"/>
    <w:rsid w:val="00CD7D1C"/>
    <w:rsid w:val="00CE715E"/>
    <w:rsid w:val="00D00DF7"/>
    <w:rsid w:val="00D14E83"/>
    <w:rsid w:val="00D249F0"/>
    <w:rsid w:val="00D27E83"/>
    <w:rsid w:val="00D46638"/>
    <w:rsid w:val="00D55A99"/>
    <w:rsid w:val="00D605AA"/>
    <w:rsid w:val="00D7541B"/>
    <w:rsid w:val="00D75B44"/>
    <w:rsid w:val="00D76FC9"/>
    <w:rsid w:val="00DA2743"/>
    <w:rsid w:val="00DA38CA"/>
    <w:rsid w:val="00DB2D57"/>
    <w:rsid w:val="00DD0548"/>
    <w:rsid w:val="00DD2B4C"/>
    <w:rsid w:val="00DF0941"/>
    <w:rsid w:val="00E26CB0"/>
    <w:rsid w:val="00E30B8E"/>
    <w:rsid w:val="00E419EE"/>
    <w:rsid w:val="00E56E19"/>
    <w:rsid w:val="00E811F7"/>
    <w:rsid w:val="00ED4D64"/>
    <w:rsid w:val="00EF2BE6"/>
    <w:rsid w:val="00F05A0F"/>
    <w:rsid w:val="00F26E0D"/>
    <w:rsid w:val="00F33048"/>
    <w:rsid w:val="00F52D6C"/>
    <w:rsid w:val="00F7457E"/>
    <w:rsid w:val="00F8679B"/>
    <w:rsid w:val="00FB1771"/>
    <w:rsid w:val="00FD42D1"/>
    <w:rsid w:val="00FE0C50"/>
    <w:rsid w:val="00FF334A"/>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2D3B4-EA91-4500-8984-6BC6BAAD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 w:type="paragraph" w:styleId="ad">
    <w:name w:val="List Paragraph"/>
    <w:basedOn w:val="a"/>
    <w:uiPriority w:val="34"/>
    <w:qFormat/>
    <w:rsid w:val="00E5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623">
      <w:bodyDiv w:val="1"/>
      <w:marLeft w:val="0"/>
      <w:marRight w:val="0"/>
      <w:marTop w:val="0"/>
      <w:marBottom w:val="0"/>
      <w:divBdr>
        <w:top w:val="none" w:sz="0" w:space="0" w:color="auto"/>
        <w:left w:val="none" w:sz="0" w:space="0" w:color="auto"/>
        <w:bottom w:val="none" w:sz="0" w:space="0" w:color="auto"/>
        <w:right w:val="none" w:sz="0" w:space="0" w:color="auto"/>
      </w:divBdr>
    </w:div>
    <w:div w:id="235288108">
      <w:bodyDiv w:val="1"/>
      <w:marLeft w:val="0"/>
      <w:marRight w:val="0"/>
      <w:marTop w:val="0"/>
      <w:marBottom w:val="0"/>
      <w:divBdr>
        <w:top w:val="none" w:sz="0" w:space="0" w:color="auto"/>
        <w:left w:val="none" w:sz="0" w:space="0" w:color="auto"/>
        <w:bottom w:val="none" w:sz="0" w:space="0" w:color="auto"/>
        <w:right w:val="none" w:sz="0" w:space="0" w:color="auto"/>
      </w:divBdr>
    </w:div>
    <w:div w:id="308823823">
      <w:bodyDiv w:val="1"/>
      <w:marLeft w:val="0"/>
      <w:marRight w:val="0"/>
      <w:marTop w:val="0"/>
      <w:marBottom w:val="0"/>
      <w:divBdr>
        <w:top w:val="none" w:sz="0" w:space="0" w:color="auto"/>
        <w:left w:val="none" w:sz="0" w:space="0" w:color="auto"/>
        <w:bottom w:val="none" w:sz="0" w:space="0" w:color="auto"/>
        <w:right w:val="none" w:sz="0" w:space="0" w:color="auto"/>
      </w:divBdr>
    </w:div>
    <w:div w:id="650063310">
      <w:bodyDiv w:val="1"/>
      <w:marLeft w:val="0"/>
      <w:marRight w:val="0"/>
      <w:marTop w:val="0"/>
      <w:marBottom w:val="0"/>
      <w:divBdr>
        <w:top w:val="none" w:sz="0" w:space="0" w:color="auto"/>
        <w:left w:val="none" w:sz="0" w:space="0" w:color="auto"/>
        <w:bottom w:val="none" w:sz="0" w:space="0" w:color="auto"/>
        <w:right w:val="none" w:sz="0" w:space="0" w:color="auto"/>
      </w:divBdr>
    </w:div>
    <w:div w:id="692613228">
      <w:bodyDiv w:val="1"/>
      <w:marLeft w:val="0"/>
      <w:marRight w:val="0"/>
      <w:marTop w:val="0"/>
      <w:marBottom w:val="0"/>
      <w:divBdr>
        <w:top w:val="none" w:sz="0" w:space="0" w:color="auto"/>
        <w:left w:val="none" w:sz="0" w:space="0" w:color="auto"/>
        <w:bottom w:val="none" w:sz="0" w:space="0" w:color="auto"/>
        <w:right w:val="none" w:sz="0" w:space="0" w:color="auto"/>
      </w:divBdr>
    </w:div>
    <w:div w:id="1097797868">
      <w:bodyDiv w:val="1"/>
      <w:marLeft w:val="0"/>
      <w:marRight w:val="0"/>
      <w:marTop w:val="0"/>
      <w:marBottom w:val="0"/>
      <w:divBdr>
        <w:top w:val="none" w:sz="0" w:space="0" w:color="auto"/>
        <w:left w:val="none" w:sz="0" w:space="0" w:color="auto"/>
        <w:bottom w:val="none" w:sz="0" w:space="0" w:color="auto"/>
        <w:right w:val="none" w:sz="0" w:space="0" w:color="auto"/>
      </w:divBdr>
    </w:div>
    <w:div w:id="1130786984">
      <w:bodyDiv w:val="1"/>
      <w:marLeft w:val="0"/>
      <w:marRight w:val="0"/>
      <w:marTop w:val="0"/>
      <w:marBottom w:val="0"/>
      <w:divBdr>
        <w:top w:val="none" w:sz="0" w:space="0" w:color="auto"/>
        <w:left w:val="none" w:sz="0" w:space="0" w:color="auto"/>
        <w:bottom w:val="none" w:sz="0" w:space="0" w:color="auto"/>
        <w:right w:val="none" w:sz="0" w:space="0" w:color="auto"/>
      </w:divBdr>
    </w:div>
    <w:div w:id="1263731869">
      <w:bodyDiv w:val="1"/>
      <w:marLeft w:val="0"/>
      <w:marRight w:val="0"/>
      <w:marTop w:val="0"/>
      <w:marBottom w:val="0"/>
      <w:divBdr>
        <w:top w:val="none" w:sz="0" w:space="0" w:color="auto"/>
        <w:left w:val="none" w:sz="0" w:space="0" w:color="auto"/>
        <w:bottom w:val="none" w:sz="0" w:space="0" w:color="auto"/>
        <w:right w:val="none" w:sz="0" w:space="0" w:color="auto"/>
      </w:divBdr>
    </w:div>
    <w:div w:id="1333215834">
      <w:bodyDiv w:val="1"/>
      <w:marLeft w:val="0"/>
      <w:marRight w:val="0"/>
      <w:marTop w:val="0"/>
      <w:marBottom w:val="0"/>
      <w:divBdr>
        <w:top w:val="none" w:sz="0" w:space="0" w:color="auto"/>
        <w:left w:val="none" w:sz="0" w:space="0" w:color="auto"/>
        <w:bottom w:val="none" w:sz="0" w:space="0" w:color="auto"/>
        <w:right w:val="none" w:sz="0" w:space="0" w:color="auto"/>
      </w:divBdr>
    </w:div>
    <w:div w:id="1492989204">
      <w:bodyDiv w:val="1"/>
      <w:marLeft w:val="0"/>
      <w:marRight w:val="0"/>
      <w:marTop w:val="0"/>
      <w:marBottom w:val="0"/>
      <w:divBdr>
        <w:top w:val="none" w:sz="0" w:space="0" w:color="auto"/>
        <w:left w:val="none" w:sz="0" w:space="0" w:color="auto"/>
        <w:bottom w:val="none" w:sz="0" w:space="0" w:color="auto"/>
        <w:right w:val="none" w:sz="0" w:space="0" w:color="auto"/>
      </w:divBdr>
    </w:div>
    <w:div w:id="1571620086">
      <w:bodyDiv w:val="1"/>
      <w:marLeft w:val="0"/>
      <w:marRight w:val="0"/>
      <w:marTop w:val="0"/>
      <w:marBottom w:val="0"/>
      <w:divBdr>
        <w:top w:val="none" w:sz="0" w:space="0" w:color="auto"/>
        <w:left w:val="none" w:sz="0" w:space="0" w:color="auto"/>
        <w:bottom w:val="none" w:sz="0" w:space="0" w:color="auto"/>
        <w:right w:val="none" w:sz="0" w:space="0" w:color="auto"/>
      </w:divBdr>
    </w:div>
    <w:div w:id="1586498519">
      <w:bodyDiv w:val="1"/>
      <w:marLeft w:val="0"/>
      <w:marRight w:val="0"/>
      <w:marTop w:val="0"/>
      <w:marBottom w:val="0"/>
      <w:divBdr>
        <w:top w:val="none" w:sz="0" w:space="0" w:color="auto"/>
        <w:left w:val="none" w:sz="0" w:space="0" w:color="auto"/>
        <w:bottom w:val="none" w:sz="0" w:space="0" w:color="auto"/>
        <w:right w:val="none" w:sz="0" w:space="0" w:color="auto"/>
      </w:divBdr>
    </w:div>
    <w:div w:id="1605117792">
      <w:bodyDiv w:val="1"/>
      <w:marLeft w:val="0"/>
      <w:marRight w:val="0"/>
      <w:marTop w:val="0"/>
      <w:marBottom w:val="0"/>
      <w:divBdr>
        <w:top w:val="none" w:sz="0" w:space="0" w:color="auto"/>
        <w:left w:val="none" w:sz="0" w:space="0" w:color="auto"/>
        <w:bottom w:val="none" w:sz="0" w:space="0" w:color="auto"/>
        <w:right w:val="none" w:sz="0" w:space="0" w:color="auto"/>
      </w:divBdr>
    </w:div>
    <w:div w:id="1689209546">
      <w:bodyDiv w:val="1"/>
      <w:marLeft w:val="0"/>
      <w:marRight w:val="0"/>
      <w:marTop w:val="0"/>
      <w:marBottom w:val="0"/>
      <w:divBdr>
        <w:top w:val="none" w:sz="0" w:space="0" w:color="auto"/>
        <w:left w:val="none" w:sz="0" w:space="0" w:color="auto"/>
        <w:bottom w:val="none" w:sz="0" w:space="0" w:color="auto"/>
        <w:right w:val="none" w:sz="0" w:space="0" w:color="auto"/>
      </w:divBdr>
    </w:div>
    <w:div w:id="1727021395">
      <w:bodyDiv w:val="1"/>
      <w:marLeft w:val="0"/>
      <w:marRight w:val="0"/>
      <w:marTop w:val="0"/>
      <w:marBottom w:val="0"/>
      <w:divBdr>
        <w:top w:val="none" w:sz="0" w:space="0" w:color="auto"/>
        <w:left w:val="none" w:sz="0" w:space="0" w:color="auto"/>
        <w:bottom w:val="none" w:sz="0" w:space="0" w:color="auto"/>
        <w:right w:val="none" w:sz="0" w:space="0" w:color="auto"/>
      </w:divBdr>
    </w:div>
    <w:div w:id="1786003928">
      <w:bodyDiv w:val="1"/>
      <w:marLeft w:val="0"/>
      <w:marRight w:val="0"/>
      <w:marTop w:val="0"/>
      <w:marBottom w:val="0"/>
      <w:divBdr>
        <w:top w:val="none" w:sz="0" w:space="0" w:color="auto"/>
        <w:left w:val="none" w:sz="0" w:space="0" w:color="auto"/>
        <w:bottom w:val="none" w:sz="0" w:space="0" w:color="auto"/>
        <w:right w:val="none" w:sz="0" w:space="0" w:color="auto"/>
      </w:divBdr>
    </w:div>
    <w:div w:id="1809277053">
      <w:bodyDiv w:val="1"/>
      <w:marLeft w:val="0"/>
      <w:marRight w:val="0"/>
      <w:marTop w:val="0"/>
      <w:marBottom w:val="0"/>
      <w:divBdr>
        <w:top w:val="none" w:sz="0" w:space="0" w:color="auto"/>
        <w:left w:val="none" w:sz="0" w:space="0" w:color="auto"/>
        <w:bottom w:val="none" w:sz="0" w:space="0" w:color="auto"/>
        <w:right w:val="none" w:sz="0" w:space="0" w:color="auto"/>
      </w:divBdr>
    </w:div>
    <w:div w:id="1812819886">
      <w:bodyDiv w:val="1"/>
      <w:marLeft w:val="0"/>
      <w:marRight w:val="0"/>
      <w:marTop w:val="0"/>
      <w:marBottom w:val="0"/>
      <w:divBdr>
        <w:top w:val="none" w:sz="0" w:space="0" w:color="auto"/>
        <w:left w:val="none" w:sz="0" w:space="0" w:color="auto"/>
        <w:bottom w:val="none" w:sz="0" w:space="0" w:color="auto"/>
        <w:right w:val="none" w:sz="0" w:space="0" w:color="auto"/>
      </w:divBdr>
    </w:div>
    <w:div w:id="1994675322">
      <w:bodyDiv w:val="1"/>
      <w:marLeft w:val="0"/>
      <w:marRight w:val="0"/>
      <w:marTop w:val="0"/>
      <w:marBottom w:val="0"/>
      <w:divBdr>
        <w:top w:val="none" w:sz="0" w:space="0" w:color="auto"/>
        <w:left w:val="none" w:sz="0" w:space="0" w:color="auto"/>
        <w:bottom w:val="none" w:sz="0" w:space="0" w:color="auto"/>
        <w:right w:val="none" w:sz="0" w:space="0" w:color="auto"/>
      </w:divBdr>
    </w:div>
    <w:div w:id="2059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C34B-721D-4902-9860-E95E7941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Wizard</cp:lastModifiedBy>
  <cp:revision>41</cp:revision>
  <cp:lastPrinted>2017-01-11T13:38:00Z</cp:lastPrinted>
  <dcterms:created xsi:type="dcterms:W3CDTF">2015-10-28T10:47:00Z</dcterms:created>
  <dcterms:modified xsi:type="dcterms:W3CDTF">2017-01-11T13:39:00Z</dcterms:modified>
</cp:coreProperties>
</file>