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6" w:rsidRDefault="00FF37F6" w:rsidP="00FF37F6"/>
    <w:p w:rsidR="00FF37F6" w:rsidRDefault="00FF37F6" w:rsidP="00FF37F6">
      <w:pPr>
        <w:jc w:val="center"/>
        <w:rPr>
          <w:rFonts w:ascii="Monotype Corsiva" w:hAnsi="Monotype Corsiva"/>
          <w:b/>
          <w:color w:val="FF0000"/>
          <w:sz w:val="66"/>
          <w:szCs w:val="66"/>
        </w:rPr>
      </w:pPr>
      <w:r w:rsidRPr="003B0F23">
        <w:rPr>
          <w:rFonts w:ascii="Monotype Corsiva" w:hAnsi="Monotype Corsiva"/>
          <w:b/>
          <w:color w:val="FF0000"/>
          <w:sz w:val="66"/>
          <w:szCs w:val="66"/>
        </w:rPr>
        <w:t>«Правила для развития речи малыша»</w:t>
      </w:r>
    </w:p>
    <w:p w:rsidR="003B0F23" w:rsidRPr="003B0F23" w:rsidRDefault="003B0F23" w:rsidP="00FF37F6">
      <w:pPr>
        <w:jc w:val="center"/>
        <w:rPr>
          <w:rFonts w:ascii="Monotype Corsiva" w:hAnsi="Monotype Corsiva"/>
          <w:b/>
          <w:color w:val="FF0000"/>
          <w:sz w:val="66"/>
          <w:szCs w:val="66"/>
        </w:rPr>
      </w:pPr>
      <w:r>
        <w:rPr>
          <w:rFonts w:ascii="Monotype Corsiva" w:hAnsi="Monotype Corsiva"/>
          <w:b/>
          <w:noProof/>
          <w:color w:val="FF0000"/>
          <w:sz w:val="66"/>
          <w:szCs w:val="66"/>
        </w:rPr>
        <w:drawing>
          <wp:inline distT="0" distB="0" distL="0" distR="0">
            <wp:extent cx="2102240" cy="1219200"/>
            <wp:effectExtent l="19050" t="0" r="0" b="0"/>
            <wp:docPr id="3" name="Рисунок 2" descr="0_80acd_3e160bd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acd_3e160bd4_ori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11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F6" w:rsidRPr="0078406B" w:rsidRDefault="00FF37F6" w:rsidP="00FF37F6">
      <w:pPr>
        <w:pStyle w:val="20"/>
        <w:shd w:val="clear" w:color="auto" w:fill="auto"/>
        <w:ind w:firstLine="380"/>
        <w:rPr>
          <w:rFonts w:ascii="Times New Roman" w:hAnsi="Times New Roman" w:cs="Times New Roman"/>
          <w:sz w:val="28"/>
          <w:szCs w:val="28"/>
        </w:rPr>
      </w:pPr>
      <w:r>
        <w:tab/>
      </w: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«Ура! Вот оно — первое слово, а вот еще, и еще. Ну, слава Богу, он заговорил! Теперь порядок!»,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— так, или приблизи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тельно так, думает родитель, когда его ма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лыш начинает внятно произносить слова. Но это только самый первый шаг ребенка на пути овладения родным языком. Не спешите успокаиваться. Теперь вам пред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стоит </w:t>
      </w: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сложное — </w:t>
      </w: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закрепить интерес малыша к речи.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Вот несколько правил для усвоения и закрепления речи дошкольни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ка.</w:t>
      </w:r>
    </w:p>
    <w:p w:rsidR="0078406B" w:rsidRDefault="0078406B" w:rsidP="00FF37F6">
      <w:pPr>
        <w:pStyle w:val="3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F37F6" w:rsidRPr="003B0F23" w:rsidRDefault="00FF37F6" w:rsidP="0078406B">
      <w:pPr>
        <w:pStyle w:val="3"/>
        <w:shd w:val="clear" w:color="auto" w:fill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первое: не угадывайте мысли ребенка!</w:t>
      </w:r>
    </w:p>
    <w:p w:rsidR="00FF37F6" w:rsidRPr="0078406B" w:rsidRDefault="00FF37F6" w:rsidP="0078406B">
      <w:pPr>
        <w:pStyle w:val="20"/>
        <w:shd w:val="clear" w:color="auto" w:fill="auto"/>
        <w:rPr>
          <w:rFonts w:ascii="Times New Roman" w:hAnsi="Times New Roman" w:cs="Times New Roman"/>
          <w:i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i/>
          <w:sz w:val="28"/>
          <w:szCs w:val="28"/>
        </w:rPr>
        <w:t>Представьте себе ситуацию:</w:t>
      </w:r>
    </w:p>
    <w:p w:rsidR="00FF37F6" w:rsidRPr="0078406B" w:rsidRDefault="00FF37F6" w:rsidP="00FF37F6">
      <w:pPr>
        <w:pStyle w:val="2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Ребенок двух лет, указывая на кошку, говорит: «</w:t>
      </w:r>
      <w:proofErr w:type="spell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78406B">
        <w:rPr>
          <w:rStyle w:val="2Exact"/>
          <w:rFonts w:ascii="Times New Roman" w:hAnsi="Times New Roman" w:cs="Times New Roman"/>
          <w:sz w:val="28"/>
          <w:szCs w:val="28"/>
        </w:rPr>
        <w:t>».</w:t>
      </w:r>
    </w:p>
    <w:p w:rsidR="0078406B" w:rsidRDefault="00FF37F6" w:rsidP="00FF37F6">
      <w:pPr>
        <w:pStyle w:val="20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А мама ему вторит: «Да, милый! Ко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шечка! Идет по дорожке. Молодец!». Все, ребенок получит самое дорогое — похва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лу и поощрение. Мама счастлива. Зачем еще что</w:t>
      </w:r>
      <w:r w:rsid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то пытаться сказать? Мама и так все рассказала. Не нужно угадывать мысли ребенка. Задавайте ему вопросы и ждите ответов, даже если вы и знаете буквально, что ответит вам ваше чадо. Будет боль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ше пользы, если вы спросите у своего малыша: «А кошечка большая или маленькая? Какого цвета она? Сколько лапок у кошки? Сколько ушек, глазок? Как она разговаривает?..». </w:t>
      </w:r>
    </w:p>
    <w:p w:rsidR="00FF37F6" w:rsidRPr="0078406B" w:rsidRDefault="0078406B" w:rsidP="00FF37F6">
      <w:pPr>
        <w:pStyle w:val="20"/>
        <w:shd w:val="clear" w:color="auto" w:fill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FF37F6" w:rsidRPr="0078406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Выслушайте ответы ма</w:t>
      </w:r>
      <w:r w:rsidR="00FF37F6" w:rsidRPr="0078406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softHyphen/>
        <w:t>лыша, добавьте или поправьте, если потребуется и продолжите разговор о том, что кушает кошечка, как передвигается...</w:t>
      </w:r>
    </w:p>
    <w:p w:rsidR="00FF37F6" w:rsidRPr="008361FE" w:rsidRDefault="00FF37F6" w:rsidP="0078406B">
      <w:pPr>
        <w:pStyle w:val="20"/>
        <w:shd w:val="clear" w:color="auto" w:fill="auto"/>
        <w:ind w:firstLine="36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78406B" w:rsidRPr="003B0F23" w:rsidRDefault="0078406B" w:rsidP="0078406B">
      <w:pPr>
        <w:pStyle w:val="22"/>
        <w:keepNext/>
        <w:keepLines/>
        <w:shd w:val="clear" w:color="auto" w:fill="auto"/>
        <w:spacing w:before="192" w:after="24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bookmarkStart w:id="0" w:name="bookmark0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второе: разговаривайте со своим ребенком!</w:t>
      </w:r>
      <w:bookmarkEnd w:id="0"/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Разговаривайте с ребенком, а не возле него. Когда читаете сказку, прерывайтесь в самом инте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ресном месте и спрашивайте малыша, что, по его мнению, скажет в ответ герой сказки, что случится дальше. При этом помните, что ребенку при ответе на ваш вопрос понадобится больше времени, чем взрослому. Будьте терпеливы. Ждите ответа от малыша. А когда он ответит, задавайте вопросы еще и еще. Пусть ребенок говорит и рассказывает. Помните, ребенок в этом возрасте размышляет вслух. То есть, вы лег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 можете проследить, как мыслит ваш ма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лыш.</w:t>
      </w:r>
    </w:p>
    <w:p w:rsidR="0078406B" w:rsidRPr="003B0F23" w:rsidRDefault="0078406B" w:rsidP="008361FE">
      <w:pPr>
        <w:pStyle w:val="22"/>
        <w:keepNext/>
        <w:keepLines/>
        <w:shd w:val="clear" w:color="auto" w:fill="auto"/>
        <w:spacing w:before="0" w:after="24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bookmarkStart w:id="1" w:name="bookmark1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третье: учите ребенка говорить предложениями!</w:t>
      </w:r>
      <w:bookmarkEnd w:id="1"/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Сначала малыш осваивает слова, затем словосочетания, а уж потом предложения. Помогите ему пройти все эти три этапа ус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воения речи. На прогулке, дома, в гостях, указывая на предмет, узнайте у малыша, что это, затем — зачем это нужно. Повтори</w:t>
      </w:r>
      <w:r w:rsidRPr="007840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 вслух все, что сказал ваш малыш.</w:t>
      </w:r>
    </w:p>
    <w:p w:rsidR="0078406B" w:rsidRPr="003B0F23" w:rsidRDefault="0078406B" w:rsidP="008361FE">
      <w:pPr>
        <w:pStyle w:val="22"/>
        <w:keepNext/>
        <w:keepLines/>
        <w:shd w:val="clear" w:color="auto" w:fill="auto"/>
        <w:spacing w:before="0" w:after="302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bookmarkStart w:id="2" w:name="bookmark2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четвертое: переживайте день еще раз!</w:t>
      </w:r>
      <w:bookmarkEnd w:id="2"/>
    </w:p>
    <w:p w:rsidR="0078406B" w:rsidRPr="0078406B" w:rsidRDefault="008361FE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 </w:t>
      </w:r>
      <w:r w:rsidR="0078406B" w:rsidRPr="0078406B">
        <w:rPr>
          <w:rStyle w:val="2Exact"/>
          <w:rFonts w:ascii="Times New Roman" w:hAnsi="Times New Roman" w:cs="Times New Roman"/>
          <w:sz w:val="28"/>
          <w:szCs w:val="28"/>
        </w:rPr>
        <w:t>Вечером, перед сном, вспомните все, что вы с ребенком видели, слышали.</w:t>
      </w:r>
    </w:p>
    <w:p w:rsidR="003B0F23" w:rsidRDefault="0078406B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Поговорите о том, чего бы хотел ваш ребенок увидеть завтра. Стройте планы вместе </w:t>
      </w: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Default="003B0F23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</w:p>
    <w:p w:rsidR="003B0F23" w:rsidRPr="003B0F23" w:rsidRDefault="0078406B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на завтрашний день. Если ваш ре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бенок сегодня был не с вами, узнайте у него, что было интересного, кого он видел, что узнал нового и интересного, чем зани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мался в течение дня.</w:t>
      </w:r>
    </w:p>
    <w:p w:rsidR="003B0F23" w:rsidRPr="003B0F23" w:rsidRDefault="003B0F23" w:rsidP="008361FE">
      <w:pPr>
        <w:pStyle w:val="20"/>
        <w:shd w:val="clear" w:color="auto" w:fill="auto"/>
        <w:rPr>
          <w:rFonts w:ascii="Times New Roman" w:hAnsi="Times New Roman" w:cs="Times New Roman"/>
          <w:sz w:val="36"/>
          <w:szCs w:val="36"/>
        </w:rPr>
      </w:pPr>
    </w:p>
    <w:p w:rsidR="0078406B" w:rsidRDefault="0078406B" w:rsidP="008361FE">
      <w:pPr>
        <w:pStyle w:val="22"/>
        <w:keepNext/>
        <w:keepLines/>
        <w:shd w:val="clear" w:color="auto" w:fill="auto"/>
        <w:spacing w:before="0"/>
        <w:jc w:val="center"/>
        <w:rPr>
          <w:rStyle w:val="2Exact0"/>
          <w:rFonts w:ascii="Times New Roman" w:hAnsi="Times New Roman" w:cs="Times New Roman"/>
          <w:b/>
          <w:color w:val="0000CC"/>
          <w:sz w:val="36"/>
          <w:szCs w:val="36"/>
        </w:rPr>
      </w:pPr>
      <w:bookmarkStart w:id="3" w:name="bookmark6"/>
      <w:r w:rsidRPr="003B0F23">
        <w:rPr>
          <w:rStyle w:val="2Exact0"/>
          <w:rFonts w:ascii="Times New Roman" w:hAnsi="Times New Roman" w:cs="Times New Roman"/>
          <w:b/>
          <w:color w:val="0000CC"/>
          <w:sz w:val="36"/>
          <w:szCs w:val="36"/>
        </w:rPr>
        <w:t>Правило пятое: описывайте предметы сами, и просите описать предмет малыша!</w:t>
      </w:r>
      <w:bookmarkEnd w:id="3"/>
    </w:p>
    <w:p w:rsidR="003B0F23" w:rsidRPr="003B0F23" w:rsidRDefault="003B0F23" w:rsidP="008361FE">
      <w:pPr>
        <w:pStyle w:val="22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color w:val="0000CC"/>
          <w:sz w:val="36"/>
          <w:szCs w:val="36"/>
        </w:rPr>
      </w:pPr>
    </w:p>
    <w:p w:rsidR="008361FE" w:rsidRDefault="0078406B" w:rsidP="0078406B">
      <w:pPr>
        <w:pStyle w:val="20"/>
        <w:shd w:val="clear" w:color="auto" w:fill="auto"/>
        <w:spacing w:line="288" w:lineRule="exact"/>
        <w:ind w:firstLine="380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Каждый раз, когда вы видите что-то яр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>кое, обращайте внимание ребенка на это и рассказывайте ребенку об этом предме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те. Например: увидев интересное облако </w:t>
      </w: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на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</w:p>
    <w:p w:rsidR="008361FE" w:rsidRDefault="008361FE" w:rsidP="0078406B">
      <w:pPr>
        <w:pStyle w:val="20"/>
        <w:shd w:val="clear" w:color="auto" w:fill="auto"/>
        <w:spacing w:line="288" w:lineRule="exact"/>
        <w:ind w:firstLine="380"/>
        <w:rPr>
          <w:rStyle w:val="2Exact"/>
          <w:rFonts w:ascii="Times New Roman" w:hAnsi="Times New Roman" w:cs="Times New Roman"/>
          <w:sz w:val="28"/>
          <w:szCs w:val="28"/>
        </w:rPr>
      </w:pPr>
    </w:p>
    <w:p w:rsidR="008361FE" w:rsidRDefault="008361FE" w:rsidP="0078406B">
      <w:pPr>
        <w:pStyle w:val="20"/>
        <w:shd w:val="clear" w:color="auto" w:fill="auto"/>
        <w:spacing w:line="288" w:lineRule="exact"/>
        <w:ind w:firstLine="380"/>
        <w:rPr>
          <w:rStyle w:val="2Exact"/>
          <w:rFonts w:ascii="Times New Roman" w:hAnsi="Times New Roman" w:cs="Times New Roman"/>
          <w:sz w:val="28"/>
          <w:szCs w:val="28"/>
        </w:rPr>
      </w:pPr>
    </w:p>
    <w:p w:rsidR="008361FE" w:rsidRDefault="0078406B" w:rsidP="008361FE">
      <w:pPr>
        <w:pStyle w:val="20"/>
        <w:shd w:val="clear" w:color="auto" w:fill="auto"/>
        <w:spacing w:line="288" w:lineRule="exact"/>
        <w:rPr>
          <w:rStyle w:val="2Exact"/>
          <w:rFonts w:ascii="Times New Roman" w:hAnsi="Times New Roman" w:cs="Times New Roman"/>
          <w:sz w:val="28"/>
          <w:szCs w:val="28"/>
        </w:rPr>
      </w:pPr>
      <w:proofErr w:type="gramStart"/>
      <w:r w:rsidRPr="0078406B">
        <w:rPr>
          <w:rStyle w:val="2Exact"/>
          <w:rFonts w:ascii="Times New Roman" w:hAnsi="Times New Roman" w:cs="Times New Roman"/>
          <w:sz w:val="28"/>
          <w:szCs w:val="28"/>
        </w:rPr>
        <w:t>небе</w:t>
      </w:r>
      <w:proofErr w:type="gramEnd"/>
      <w:r w:rsidRPr="0078406B">
        <w:rPr>
          <w:rStyle w:val="2Exact"/>
          <w:rFonts w:ascii="Times New Roman" w:hAnsi="Times New Roman" w:cs="Times New Roman"/>
          <w:sz w:val="28"/>
          <w:szCs w:val="28"/>
        </w:rPr>
        <w:t>, обратите внимание ребенка на это облако расскажите ему, что облако — белое, похожее на кошечку, оно быстро летит по небу, потому что его подгоняет</w:t>
      </w:r>
    </w:p>
    <w:p w:rsidR="008361FE" w:rsidRDefault="0078406B" w:rsidP="008361FE">
      <w:pPr>
        <w:pStyle w:val="20"/>
        <w:shd w:val="clear" w:color="auto" w:fill="auto"/>
        <w:spacing w:line="288" w:lineRule="exact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ветер. В следующий раз, когда вы с вашим ребен</w:t>
      </w:r>
      <w:r w:rsidRPr="0078406B">
        <w:rPr>
          <w:rStyle w:val="2Exact"/>
          <w:rFonts w:ascii="Times New Roman" w:hAnsi="Times New Roman" w:cs="Times New Roman"/>
          <w:sz w:val="28"/>
          <w:szCs w:val="28"/>
        </w:rPr>
        <w:softHyphen/>
        <w:t xml:space="preserve">ком увидите красивое облако, </w:t>
      </w:r>
    </w:p>
    <w:p w:rsidR="0078406B" w:rsidRPr="0078406B" w:rsidRDefault="0078406B" w:rsidP="008361FE">
      <w:pPr>
        <w:pStyle w:val="20"/>
        <w:shd w:val="clear" w:color="auto" w:fill="auto"/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попросите малыша рассказать о нем.</w:t>
      </w:r>
    </w:p>
    <w:p w:rsidR="0078406B" w:rsidRPr="0078406B" w:rsidRDefault="0078406B" w:rsidP="0078406B">
      <w:pPr>
        <w:pStyle w:val="20"/>
        <w:shd w:val="clear" w:color="auto" w:fill="auto"/>
        <w:spacing w:after="240" w:line="288" w:lineRule="exact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Таким образом, вы развиваете не только речь ребенка, но и его воображение.</w:t>
      </w:r>
    </w:p>
    <w:p w:rsidR="0078406B" w:rsidRDefault="0078406B" w:rsidP="008361FE">
      <w:pPr>
        <w:pStyle w:val="2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color w:val="0000CC"/>
          <w:sz w:val="36"/>
          <w:szCs w:val="36"/>
          <w:lang w:bidi="ru-RU"/>
        </w:rPr>
      </w:pPr>
      <w:bookmarkStart w:id="4" w:name="bookmark3"/>
      <w:r w:rsidRPr="003B0F23">
        <w:rPr>
          <w:rFonts w:ascii="Times New Roman" w:hAnsi="Times New Roman" w:cs="Times New Roman"/>
          <w:color w:val="0000CC"/>
          <w:sz w:val="36"/>
          <w:szCs w:val="36"/>
          <w:lang w:bidi="ru-RU"/>
        </w:rPr>
        <w:t>Правило шестое: говорите правильно!</w:t>
      </w:r>
      <w:bookmarkEnd w:id="4"/>
    </w:p>
    <w:p w:rsidR="003B0F23" w:rsidRPr="003B0F23" w:rsidRDefault="003B0F23" w:rsidP="008361FE">
      <w:pPr>
        <w:pStyle w:val="2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</w:p>
    <w:p w:rsidR="0078406B" w:rsidRPr="0078406B" w:rsidRDefault="0078406B" w:rsidP="0078406B">
      <w:pPr>
        <w:pStyle w:val="22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78406B">
        <w:rPr>
          <w:rStyle w:val="2Exact0"/>
          <w:rFonts w:ascii="Times New Roman" w:hAnsi="Times New Roman" w:cs="Times New Roman"/>
          <w:sz w:val="28"/>
          <w:szCs w:val="28"/>
        </w:rPr>
        <w:t>Всегда говорите правильно, не «сюсюкайте» с ребенком.</w:t>
      </w:r>
      <w:bookmarkEnd w:id="5"/>
    </w:p>
    <w:p w:rsidR="0078406B" w:rsidRDefault="0078406B" w:rsidP="008361FE">
      <w:pPr>
        <w:pStyle w:val="20"/>
        <w:shd w:val="clear" w:color="auto" w:fill="auto"/>
        <w:rPr>
          <w:rStyle w:val="2Exact"/>
          <w:rFonts w:ascii="Times New Roman" w:hAnsi="Times New Roman" w:cs="Times New Roman"/>
          <w:sz w:val="28"/>
          <w:szCs w:val="28"/>
        </w:rPr>
      </w:pPr>
      <w:r w:rsidRPr="0078406B">
        <w:rPr>
          <w:rStyle w:val="2Exact"/>
          <w:rFonts w:ascii="Times New Roman" w:hAnsi="Times New Roman" w:cs="Times New Roman"/>
          <w:sz w:val="28"/>
          <w:szCs w:val="28"/>
        </w:rPr>
        <w:t>Ребенок всегда должен слышать правильную грамотную речь и подражать ей.</w:t>
      </w:r>
    </w:p>
    <w:p w:rsidR="008361FE" w:rsidRPr="0078406B" w:rsidRDefault="008361FE" w:rsidP="008361FE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78406B" w:rsidRPr="003B0F23" w:rsidRDefault="0078406B" w:rsidP="003B0F23">
      <w:pPr>
        <w:pStyle w:val="20"/>
        <w:shd w:val="clear" w:color="auto" w:fill="auto"/>
        <w:spacing w:line="240" w:lineRule="auto"/>
        <w:ind w:firstLine="38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3B0F23">
        <w:rPr>
          <w:rStyle w:val="2Exact"/>
          <w:rFonts w:ascii="Times New Roman" w:hAnsi="Times New Roman" w:cs="Times New Roman"/>
          <w:b/>
          <w:i/>
          <w:color w:val="FF0000"/>
          <w:sz w:val="48"/>
          <w:szCs w:val="48"/>
        </w:rPr>
        <w:t>Запомните: ваш ребенок — это ваше зеркало. Все, что вы говорите, все, что вы делаете, говорит и делает ваш малыш.</w:t>
      </w:r>
    </w:p>
    <w:p w:rsidR="008361FE" w:rsidRDefault="008361FE" w:rsidP="0078406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73CCC" w:rsidRPr="008361FE" w:rsidRDefault="008361FE" w:rsidP="008361FE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2779268"/>
            <wp:effectExtent l="19050" t="0" r="9525" b="0"/>
            <wp:docPr id="2" name="Рисунок 1" descr="Burat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tin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89" cy="27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CCC" w:rsidRPr="008361FE" w:rsidSect="00FF37F6">
      <w:pgSz w:w="11906" w:h="16838"/>
      <w:pgMar w:top="426" w:right="849" w:bottom="426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F6"/>
    <w:rsid w:val="003B0F23"/>
    <w:rsid w:val="00673CCC"/>
    <w:rsid w:val="0078406B"/>
    <w:rsid w:val="008361FE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F3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F37F6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F6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character" w:customStyle="1" w:styleId="3Exact">
    <w:name w:val="Основной текст (3) Exact"/>
    <w:basedOn w:val="a0"/>
    <w:link w:val="3"/>
    <w:rsid w:val="00FF37F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F37F6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78406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8406B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Exact0">
    <w:name w:val="Заголовок №2 Exact"/>
    <w:basedOn w:val="a0"/>
    <w:rsid w:val="0078406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sid w:val="0078406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78406B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2017-10-23T17:01:00Z</dcterms:created>
  <dcterms:modified xsi:type="dcterms:W3CDTF">2017-10-23T17:40:00Z</dcterms:modified>
</cp:coreProperties>
</file>