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3655" w14:textId="3064509C" w:rsidR="00052916" w:rsidRDefault="00052916" w:rsidP="009141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11D8DE" wp14:editId="34AA47C8">
                <wp:simplePos x="0" y="0"/>
                <wp:positionH relativeFrom="column">
                  <wp:posOffset>3825240</wp:posOffset>
                </wp:positionH>
                <wp:positionV relativeFrom="paragraph">
                  <wp:posOffset>46990</wp:posOffset>
                </wp:positionV>
                <wp:extent cx="2530475" cy="904240"/>
                <wp:effectExtent l="0" t="0" r="24130" b="1079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AB8F0" w14:textId="5B886E3C" w:rsidR="00052916" w:rsidRDefault="00052916" w:rsidP="0005291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Приложение 4</w:t>
                            </w:r>
                          </w:p>
                          <w:p w14:paraId="47E5A02F" w14:textId="26DC26EB" w:rsidR="00052916" w:rsidRDefault="00052916" w:rsidP="0005291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 </w:t>
                            </w:r>
                            <w:r w:rsidR="00C03871">
                              <w:rPr>
                                <w:rFonts w:ascii="Times New Roman" w:hAnsi="Times New Roman" w:cs="Times New Roman"/>
                              </w:rPr>
                              <w:t>Антикоррупционной политике</w:t>
                            </w: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F3F127A" w14:textId="77777777" w:rsidR="00052916" w:rsidRPr="003F6FCA" w:rsidRDefault="00052916" w:rsidP="0005291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МДОБУ «ДСКВ «Золотой ключик»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11D8D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1.2pt;margin-top:3.7pt;width:199.25pt;height:71.2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" strokecolor="window">
                <v:textbox style="mso-fit-shape-to-text:t">
                  <w:txbxContent>
                    <w:p w14:paraId="3F8AB8F0" w14:textId="5B886E3C" w:rsidR="00052916" w:rsidRDefault="00052916" w:rsidP="0005291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Приложение 4</w:t>
                      </w:r>
                    </w:p>
                    <w:p w14:paraId="47E5A02F" w14:textId="26DC26EB" w:rsidR="00052916" w:rsidRDefault="00052916" w:rsidP="0005291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 </w:t>
                      </w:r>
                      <w:r w:rsidR="00C03871">
                        <w:rPr>
                          <w:rFonts w:ascii="Times New Roman" w:hAnsi="Times New Roman" w:cs="Times New Roman"/>
                        </w:rPr>
                        <w:t>Антикоррупционной политике</w:t>
                      </w:r>
                      <w:r w:rsidRPr="003F6F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F3F127A" w14:textId="77777777" w:rsidR="00052916" w:rsidRPr="003F6FCA" w:rsidRDefault="00052916" w:rsidP="0005291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F6FCA">
                        <w:rPr>
                          <w:rFonts w:ascii="Times New Roman" w:hAnsi="Times New Roman" w:cs="Times New Roman"/>
                        </w:rPr>
                        <w:t>МДОБУ «ДСКВ «Золотой ключик»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25A37" w14:textId="401B07B6" w:rsidR="00052916" w:rsidRDefault="00052916" w:rsidP="0005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383740" w14:textId="11952CE1" w:rsidR="00052916" w:rsidRDefault="00052916" w:rsidP="0005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34BD21" w14:textId="5EB52BC3" w:rsidR="00052916" w:rsidRDefault="00052916" w:rsidP="0005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DFD26E" w14:textId="0BEB5EC2" w:rsidR="00052916" w:rsidRDefault="00C03871" w:rsidP="0005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03871">
        <w:rPr>
          <w:rFonts w:ascii="Times New Roman" w:eastAsia="Calibri" w:hAnsi="Times New Roman" w:cs="Times New Roman"/>
          <w:b/>
          <w:sz w:val="24"/>
          <w:szCs w:val="28"/>
        </w:rPr>
        <w:t>Порядок 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</w:t>
      </w:r>
    </w:p>
    <w:p w14:paraId="5F9EEF9F" w14:textId="2CCF7097" w:rsidR="00C03871" w:rsidRDefault="00C03871" w:rsidP="0005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МДОБУ «Детский сад компенсирующего вида «Золотой ключик»</w:t>
      </w:r>
    </w:p>
    <w:p w14:paraId="2D1F2839" w14:textId="1F56E49B" w:rsidR="00C03871" w:rsidRDefault="00C03871" w:rsidP="0005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ABBBA04" w14:textId="6D68C4AC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03871">
        <w:rPr>
          <w:rFonts w:ascii="Times New Roman" w:eastAsia="Calibri" w:hAnsi="Times New Roman" w:cs="Times New Roman"/>
          <w:b/>
          <w:sz w:val="24"/>
          <w:szCs w:val="28"/>
        </w:rPr>
        <w:t>1.</w:t>
      </w:r>
      <w:r w:rsidRPr="00C03871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C03871">
        <w:rPr>
          <w:rFonts w:ascii="Times New Roman" w:eastAsia="Calibri" w:hAnsi="Times New Roman" w:cs="Times New Roman"/>
          <w:b/>
          <w:sz w:val="24"/>
          <w:szCs w:val="28"/>
        </w:rPr>
        <w:t>Общие положения</w:t>
      </w:r>
    </w:p>
    <w:p w14:paraId="3EDC2104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1.1. Порядок 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 (далее – Порядок) разработан в целях реализации Федерального закона от 25 декабря 2008 года № 273-ФЗ «О противодействии коррупции».</w:t>
      </w:r>
    </w:p>
    <w:p w14:paraId="1DEB7012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1.2. Порядок определяет:</w:t>
      </w:r>
    </w:p>
    <w:p w14:paraId="6C371F4E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- процедуру уведомления работодателя работником Организации о фактах обращения в целях склонения к совершению коррупционных правонарушений;</w:t>
      </w:r>
    </w:p>
    <w:p w14:paraId="19B8D917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- перечень сведений, подлежащих отражению в уведомлении работника о фактах обращения в целях склонения к совершению коррупционных правонарушений (далее – уведомление);</w:t>
      </w:r>
    </w:p>
    <w:p w14:paraId="636D149B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- регистрацию уведомления и организацию проверки содержащихся в нем сведений.</w:t>
      </w:r>
    </w:p>
    <w:p w14:paraId="6ABC628F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27227E6" w14:textId="77777777" w:rsid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03871">
        <w:rPr>
          <w:rFonts w:ascii="Times New Roman" w:eastAsia="Calibri" w:hAnsi="Times New Roman" w:cs="Times New Roman"/>
          <w:b/>
          <w:sz w:val="24"/>
          <w:szCs w:val="28"/>
        </w:rPr>
        <w:t xml:space="preserve">2. Порядок информирования </w:t>
      </w:r>
    </w:p>
    <w:p w14:paraId="135F4F84" w14:textId="60715F8B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03871">
        <w:rPr>
          <w:rFonts w:ascii="Times New Roman" w:eastAsia="Calibri" w:hAnsi="Times New Roman" w:cs="Times New Roman"/>
          <w:b/>
          <w:sz w:val="24"/>
          <w:szCs w:val="28"/>
        </w:rPr>
        <w:t>о случаях склонения к совершению коррупционных правонарушений</w:t>
      </w:r>
    </w:p>
    <w:p w14:paraId="4A7A3087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2.1. Работники обязаны уведомлять руководителя Организации обо всех случаях непосредственного обращения к ним каких-либо лиц с целью склонения к злоупотреблению должностным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14:paraId="4CA48003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Работник, которому стало известно о факте обращения к иным сотрудникам Организации каких-либо лиц в целях склонения их к совершению коррупционного правонарушения, вправе уведомлять об этом руководителя Организации в соответствии с процедурой, установленной настоящим Порядком.</w:t>
      </w:r>
    </w:p>
    <w:p w14:paraId="5DCFCC2E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2.2. Работник незамедлительно, не позднее одних суток с момента обращения к нему в целях склонения к совершению коррупционного правонарушения, направляет (передает лично либо отправляет по почте) руководителю Организации, уведомление по рекомендуемому образцу (Приложение № 1 к Порядку) или в произвольной форме в соответствии с перечнем сведений, указанным в пункте 3 Порядка.</w:t>
      </w:r>
    </w:p>
    <w:p w14:paraId="07D8D96E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 xml:space="preserve">В случае нахождения работника в командировке, отпуске, вне места нахождения работы и при отсутствии возможности отправить уведомление по почте он обязан уведомить руководителя Организации о факте обращения к нему в целях склонения его к совершению коррупционного правонарушения незамедлительно после прибытия к рабочему месту. </w:t>
      </w:r>
    </w:p>
    <w:p w14:paraId="251A06D6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4E5F54F" w14:textId="786B522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03871">
        <w:rPr>
          <w:rFonts w:ascii="Times New Roman" w:eastAsia="Calibri" w:hAnsi="Times New Roman" w:cs="Times New Roman"/>
          <w:b/>
          <w:sz w:val="24"/>
          <w:szCs w:val="28"/>
        </w:rPr>
        <w:t>3. Перечень сведений, подлежащих отражению в уведомлении</w:t>
      </w:r>
    </w:p>
    <w:p w14:paraId="3500D85A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3.1. В уведомлении подлежат отражению следующие сведения:</w:t>
      </w:r>
    </w:p>
    <w:p w14:paraId="7C78C9E3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- фамилия, имя, отчество лица, заполнившего уведомление, его должность;</w:t>
      </w:r>
    </w:p>
    <w:p w14:paraId="40E5F776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- 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14:paraId="51533638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lastRenderedPageBreak/>
        <w:t>- описание действий, которые предлагается совершить, или ситуации, при которой предлагается бездействовать;</w:t>
      </w:r>
    </w:p>
    <w:p w14:paraId="0053DFB5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- 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</w:p>
    <w:p w14:paraId="2CB9E2AB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- информация об отказе работника принять предложение лица (лиц) о совершении коррупционного правонарушения;</w:t>
      </w:r>
    </w:p>
    <w:p w14:paraId="723991A3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- информация о наличии (отсутствии) договоренности о дальнейшей встрече и действиях участников склонения к коррупционному правонарушению.</w:t>
      </w:r>
    </w:p>
    <w:p w14:paraId="25950870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По усмотрению работника уведомление может также содержать дополнительные сведения, которые он считает необходимым сообщить.</w:t>
      </w:r>
    </w:p>
    <w:p w14:paraId="61716BA8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Уведомление заверяется личной подписью работника с указанием даты составления уведомления.</w:t>
      </w:r>
    </w:p>
    <w:p w14:paraId="573BE3FF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 xml:space="preserve">3.2. 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 </w:t>
      </w:r>
    </w:p>
    <w:p w14:paraId="2FA690EB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E481BE2" w14:textId="483B8945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03871">
        <w:rPr>
          <w:rFonts w:ascii="Times New Roman" w:eastAsia="Calibri" w:hAnsi="Times New Roman" w:cs="Times New Roman"/>
          <w:b/>
          <w:sz w:val="24"/>
          <w:szCs w:val="28"/>
        </w:rPr>
        <w:t>4. Регистрация уведомления и организация проверки содержащихся в нем сведений</w:t>
      </w:r>
    </w:p>
    <w:p w14:paraId="5F62AA88" w14:textId="4DA1AB8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4.1.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журнал), примерная форма которого приведена в Приложении № 2 к Порядку, и передается на рассмотрени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C03871">
        <w:rPr>
          <w:rFonts w:ascii="Times New Roman" w:eastAsia="Calibri" w:hAnsi="Times New Roman" w:cs="Times New Roman"/>
          <w:sz w:val="24"/>
          <w:szCs w:val="28"/>
        </w:rPr>
        <w:t xml:space="preserve"> руководителю Организации.</w:t>
      </w:r>
    </w:p>
    <w:p w14:paraId="6734FFF1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4.2. Копия зарегистрированного уведомления (с отметкой о регистрации) в день регистрации выдается работнику на руки под подпись либо направляется по почте с уведомлением о вручении.</w:t>
      </w:r>
    </w:p>
    <w:p w14:paraId="774BA6E6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4.3. Руководитель Организации рассматривает поступившее уведомление и принимает решение о проведении проверки содержащихся в нем сведений.</w:t>
      </w:r>
    </w:p>
    <w:p w14:paraId="2C4ECA67" w14:textId="2F0DF382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4.4. Проверка проводится комиссией по противодействию коррупции в соответствии с требованиями Положения о данной коми</w:t>
      </w:r>
      <w:r>
        <w:rPr>
          <w:rFonts w:ascii="Times New Roman" w:eastAsia="Calibri" w:hAnsi="Times New Roman" w:cs="Times New Roman"/>
          <w:sz w:val="24"/>
          <w:szCs w:val="28"/>
        </w:rPr>
        <w:t>с</w:t>
      </w:r>
      <w:r w:rsidRPr="00C03871">
        <w:rPr>
          <w:rFonts w:ascii="Times New Roman" w:eastAsia="Calibri" w:hAnsi="Times New Roman" w:cs="Times New Roman"/>
          <w:sz w:val="24"/>
          <w:szCs w:val="28"/>
        </w:rPr>
        <w:t xml:space="preserve">сии в течение 30 дней со дня принятия решения о ее проведении.  </w:t>
      </w:r>
    </w:p>
    <w:p w14:paraId="65B7AD34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4.5. 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обстоятельства.</w:t>
      </w:r>
    </w:p>
    <w:p w14:paraId="527C9149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4.6. 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14:paraId="0FDE7EDB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4.7. Сведения, содержащиеся в уведомлении, и материалы проверки являются конфиденциальной информацией.</w:t>
      </w:r>
    </w:p>
    <w:p w14:paraId="638CD63D" w14:textId="4E3E42A4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03871">
        <w:rPr>
          <w:rFonts w:ascii="Times New Roman" w:eastAsia="Calibri" w:hAnsi="Times New Roman" w:cs="Times New Roman"/>
          <w:sz w:val="24"/>
          <w:szCs w:val="28"/>
        </w:rPr>
        <w:t> </w:t>
      </w:r>
    </w:p>
    <w:p w14:paraId="458F7D4C" w14:textId="2CC69FC8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AEC86F5" w14:textId="3F0253E6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75971CD" w14:textId="1D6F97BF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D1D3ECB" w14:textId="45FEEBBB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FA633AE" w14:textId="061996BF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EB8CC85" w14:textId="328AC776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112B5BD" w14:textId="17E5BFD9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3FDB59B" w14:textId="172CE9FB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1190086" w14:textId="2735F351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BC42DB6" w14:textId="101A7D4E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345D92C" w14:textId="09A963E6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26A2C25" w14:textId="7E2C6D1E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9630466" w14:textId="36AC7121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07CE20C" w14:textId="21F89EC8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9F02FE1" w14:textId="6E69A0AE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5461A29" w14:textId="4D6686E9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15287B0" w14:textId="062C4C20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31EDBA9" w14:textId="1F2EE493" w:rsid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94D5E8" wp14:editId="67DE05C4">
                <wp:simplePos x="0" y="0"/>
                <wp:positionH relativeFrom="column">
                  <wp:posOffset>3825240</wp:posOffset>
                </wp:positionH>
                <wp:positionV relativeFrom="paragraph">
                  <wp:posOffset>37465</wp:posOffset>
                </wp:positionV>
                <wp:extent cx="2530475" cy="904240"/>
                <wp:effectExtent l="0" t="0" r="24130" b="1079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D834A" w14:textId="4A016A3A" w:rsidR="00C03871" w:rsidRDefault="00C03871" w:rsidP="00C038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  <w:p w14:paraId="3A027DC2" w14:textId="2DFA3DD6" w:rsidR="00C03871" w:rsidRDefault="00C03871" w:rsidP="00C038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Порядку</w:t>
                            </w: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C9F5E16" w14:textId="77777777" w:rsidR="00C03871" w:rsidRPr="003F6FCA" w:rsidRDefault="00C03871" w:rsidP="00C038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МДОБУ «ДСКВ «Золотой ключик»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4D5E8" id="Надпись 2" o:spid="_x0000_s1027" type="#_x0000_t202" style="position:absolute;left:0;text-align:left;margin-left:301.2pt;margin-top:2.95pt;width:199.25pt;height:71.2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" strokecolor="window">
                <v:textbox style="mso-fit-shape-to-text:t">
                  <w:txbxContent>
                    <w:p w14:paraId="51DD834A" w14:textId="4A016A3A" w:rsidR="00C03871" w:rsidRDefault="00C03871" w:rsidP="00C038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  <w:p w14:paraId="3A027DC2" w14:textId="2DFA3DD6" w:rsidR="00C03871" w:rsidRDefault="00C03871" w:rsidP="00C038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</w:rPr>
                        <w:t>Порядку</w:t>
                      </w:r>
                      <w:r w:rsidRPr="003F6F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C9F5E16" w14:textId="77777777" w:rsidR="00C03871" w:rsidRPr="003F6FCA" w:rsidRDefault="00C03871" w:rsidP="00C038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F6FCA">
                        <w:rPr>
                          <w:rFonts w:ascii="Times New Roman" w:hAnsi="Times New Roman" w:cs="Times New Roman"/>
                        </w:rPr>
                        <w:t>МДОБУ «ДСКВ «Золотой ключик»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309C5D" w14:textId="77777777" w:rsid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38600" w14:textId="77777777" w:rsid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DA0BC" w14:textId="77777777" w:rsid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DE147" w14:textId="59A89374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факте обращения в целях склонения работника к совершению коррупционных правонарушений</w:t>
      </w:r>
    </w:p>
    <w:p w14:paraId="40482940" w14:textId="77777777" w:rsidR="00C03871" w:rsidRPr="00C03871" w:rsidRDefault="00C03871" w:rsidP="00C03871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lang w:eastAsia="ru-RU"/>
        </w:rPr>
      </w:pPr>
    </w:p>
    <w:p w14:paraId="2B634887" w14:textId="20850A10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1AE23970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14:paraId="73C241B8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7E602D58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03871">
        <w:rPr>
          <w:rFonts w:ascii="Times New Roman" w:eastAsia="Times New Roman" w:hAnsi="Times New Roman" w:cs="Times New Roman"/>
          <w:i/>
          <w:lang w:eastAsia="ru-RU"/>
        </w:rPr>
        <w:t xml:space="preserve">      (Ф.И.О., замещаемая должность)</w:t>
      </w:r>
    </w:p>
    <w:p w14:paraId="4AB892C3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31E2E" w14:textId="60348EE4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Уведомляю о факте обращения в целях склонения меня  к совершению коррупционного правонарушения (далее  - склонение  к  правонарушению) со стороны___________________________________________________________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15098E4D" w14:textId="37F3D8BA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0" w:name="_Toc183417474"/>
      <w:bookmarkStart w:id="1" w:name="_Toc183422965"/>
      <w:bookmarkStart w:id="2" w:name="_Toc183425145"/>
      <w:r w:rsidRPr="00C03871">
        <w:rPr>
          <w:rFonts w:ascii="Times New Roman" w:eastAsia="Calibri" w:hAnsi="Times New Roman" w:cs="Times New Roman"/>
          <w:sz w:val="20"/>
          <w:szCs w:val="20"/>
        </w:rPr>
        <w:t>(указание фамилии, имени, отчества, должности, всех известных сведений о физическом лице, склоняющем к правонарушению)</w:t>
      </w:r>
      <w:bookmarkEnd w:id="0"/>
      <w:bookmarkEnd w:id="1"/>
      <w:bookmarkEnd w:id="2"/>
    </w:p>
    <w:p w14:paraId="2AA4CD4E" w14:textId="5B5AAA6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3" w:name="_Toc183422966"/>
      <w:bookmarkStart w:id="4" w:name="_Toc183425146"/>
      <w:r w:rsidRPr="00C03871">
        <w:rPr>
          <w:rFonts w:ascii="Times New Roman" w:eastAsia="Calibri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  <w:bookmarkEnd w:id="3"/>
      <w:bookmarkEnd w:id="4"/>
    </w:p>
    <w:p w14:paraId="0F64FF0F" w14:textId="19757C4A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5" w:name="_Toc183417476"/>
      <w:bookmarkStart w:id="6" w:name="_Toc183422967"/>
      <w:bookmarkStart w:id="7" w:name="_Toc183425147"/>
      <w:r w:rsidRPr="00C0387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C03871">
        <w:rPr>
          <w:rFonts w:ascii="Times New Roman" w:eastAsia="Calibri" w:hAnsi="Times New Roman" w:cs="Times New Roman"/>
          <w:sz w:val="20"/>
          <w:szCs w:val="20"/>
        </w:rPr>
        <w:t>(описание действия (бездействия), которые предлагается совершить)</w:t>
      </w:r>
      <w:bookmarkEnd w:id="5"/>
      <w:bookmarkEnd w:id="6"/>
      <w:bookmarkEnd w:id="7"/>
    </w:p>
    <w:p w14:paraId="30998E22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8" w:name="_Toc183422968"/>
      <w:bookmarkStart w:id="9" w:name="_Toc183425148"/>
      <w:r w:rsidRPr="00C03871">
        <w:rPr>
          <w:rFonts w:ascii="Times New Roman" w:eastAsia="Calibri" w:hAnsi="Times New Roman" w:cs="Times New Roman"/>
          <w:sz w:val="28"/>
          <w:szCs w:val="28"/>
        </w:rPr>
        <w:t>3. Склонение к правонарушению осуществлялось посредством</w:t>
      </w:r>
      <w:bookmarkEnd w:id="8"/>
      <w:bookmarkEnd w:id="9"/>
      <w:r w:rsidRPr="00C0387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DEE8439" w14:textId="2A2F315D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10" w:name="_Toc183417478"/>
      <w:bookmarkStart w:id="11" w:name="_Toc183422969"/>
      <w:bookmarkStart w:id="12" w:name="_Toc183425149"/>
      <w:r w:rsidRPr="00C0387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C03871">
        <w:rPr>
          <w:rFonts w:ascii="Times New Roman" w:eastAsia="Calibri" w:hAnsi="Times New Roman" w:cs="Times New Roman"/>
          <w:sz w:val="20"/>
          <w:szCs w:val="20"/>
        </w:rPr>
        <w:t>(указание способа склонения: подкуп, угроза, обман, насилие, обещание и т.д.)</w:t>
      </w:r>
      <w:bookmarkEnd w:id="10"/>
      <w:bookmarkEnd w:id="11"/>
      <w:bookmarkEnd w:id="12"/>
    </w:p>
    <w:p w14:paraId="12533854" w14:textId="69C41262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13" w:name="_Toc183422970"/>
      <w:bookmarkStart w:id="14" w:name="_Toc183425150"/>
      <w:r w:rsidRPr="00C03871">
        <w:rPr>
          <w:rFonts w:ascii="Times New Roman" w:eastAsia="Calibri" w:hAnsi="Times New Roman" w:cs="Times New Roman"/>
          <w:sz w:val="28"/>
          <w:szCs w:val="28"/>
        </w:rPr>
        <w:t xml:space="preserve">4. Склонение к правонарушению произошло </w:t>
      </w:r>
      <w:r w:rsidRPr="00C0387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  <w:bookmarkEnd w:id="13"/>
      <w:bookmarkEnd w:id="14"/>
      <w:r>
        <w:rPr>
          <w:rFonts w:ascii="Times New Roman" w:eastAsia="Calibri" w:hAnsi="Times New Roman" w:cs="Times New Roman"/>
          <w:sz w:val="20"/>
          <w:szCs w:val="20"/>
        </w:rPr>
        <w:t>_______</w:t>
      </w:r>
    </w:p>
    <w:p w14:paraId="1DA4BC25" w14:textId="10DE341A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15" w:name="_Toc183417480"/>
      <w:bookmarkStart w:id="16" w:name="_Toc183422971"/>
      <w:bookmarkStart w:id="17" w:name="_Toc183425151"/>
      <w:r w:rsidRPr="00C03871">
        <w:rPr>
          <w:rFonts w:ascii="Times New Roman" w:eastAsia="Calibri" w:hAnsi="Times New Roman" w:cs="Times New Roman"/>
          <w:sz w:val="20"/>
          <w:szCs w:val="20"/>
        </w:rPr>
        <w:t>(время, дата, указание наименования населенного пункта, адреса</w:t>
      </w:r>
      <w:bookmarkEnd w:id="15"/>
      <w:bookmarkEnd w:id="16"/>
      <w:bookmarkEnd w:id="17"/>
    </w:p>
    <w:p w14:paraId="53D291CF" w14:textId="30E33C65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18" w:name="_Toc183422972"/>
      <w:bookmarkStart w:id="19" w:name="_Toc183425152"/>
      <w:r w:rsidRPr="00C03871">
        <w:rPr>
          <w:rFonts w:ascii="Times New Roman" w:eastAsia="Calibri" w:hAnsi="Times New Roman" w:cs="Times New Roman"/>
          <w:sz w:val="28"/>
          <w:szCs w:val="28"/>
        </w:rPr>
        <w:t>5. Склонение к правонарушению производилось</w:t>
      </w:r>
      <w:r w:rsidRPr="00C03871">
        <w:rPr>
          <w:rFonts w:ascii="Times New Roman" w:eastAsia="Calibri" w:hAnsi="Times New Roman" w:cs="Times New Roman"/>
          <w:sz w:val="20"/>
          <w:szCs w:val="20"/>
        </w:rPr>
        <w:t xml:space="preserve"> ___________________________</w:t>
      </w:r>
      <w:bookmarkEnd w:id="18"/>
      <w:bookmarkEnd w:id="19"/>
      <w:r>
        <w:rPr>
          <w:rFonts w:ascii="Times New Roman" w:eastAsia="Calibri" w:hAnsi="Times New Roman" w:cs="Times New Roman"/>
          <w:sz w:val="20"/>
          <w:szCs w:val="20"/>
        </w:rPr>
        <w:t>________</w:t>
      </w:r>
    </w:p>
    <w:p w14:paraId="50309F25" w14:textId="77777777" w:rsidR="00C03871" w:rsidRPr="00C03871" w:rsidRDefault="00C03871" w:rsidP="00C038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038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4562C53" w14:textId="5F71BBCA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20" w:name="_Toc183417482"/>
      <w:bookmarkStart w:id="21" w:name="_Toc183417959"/>
      <w:bookmarkStart w:id="22" w:name="_Toc183422973"/>
      <w:bookmarkStart w:id="23" w:name="_Toc183425153"/>
      <w:r w:rsidRPr="00C03871">
        <w:rPr>
          <w:rFonts w:ascii="Times New Roman" w:eastAsia="Calibri" w:hAnsi="Times New Roman" w:cs="Times New Roman"/>
          <w:sz w:val="20"/>
          <w:szCs w:val="20"/>
        </w:rPr>
        <w:t>(указание обстоятельств обращения: телефонный разговор, личная встреча, почтовое отправление и др.)</w:t>
      </w:r>
      <w:bookmarkEnd w:id="20"/>
      <w:bookmarkEnd w:id="21"/>
      <w:bookmarkEnd w:id="22"/>
      <w:bookmarkEnd w:id="23"/>
    </w:p>
    <w:p w14:paraId="28EF5CD9" w14:textId="318D3800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24" w:name="_Toc183422974"/>
      <w:bookmarkStart w:id="25" w:name="_Toc183425154"/>
      <w:r w:rsidRPr="00C03871">
        <w:rPr>
          <w:rFonts w:ascii="Times New Roman" w:eastAsia="Calibri" w:hAnsi="Times New Roman" w:cs="Times New Roman"/>
          <w:sz w:val="28"/>
          <w:szCs w:val="28"/>
        </w:rPr>
        <w:t>6.</w:t>
      </w:r>
      <w:r w:rsidRPr="00C03871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___________________________________________________________________________________</w:t>
      </w:r>
      <w:bookmarkEnd w:id="24"/>
      <w:bookmarkEnd w:id="25"/>
      <w:r>
        <w:rPr>
          <w:rFonts w:ascii="Times New Roman" w:eastAsia="Calibri" w:hAnsi="Times New Roman" w:cs="Times New Roman"/>
          <w:sz w:val="20"/>
          <w:szCs w:val="20"/>
        </w:rPr>
        <w:t>________</w:t>
      </w:r>
    </w:p>
    <w:p w14:paraId="01C9AB81" w14:textId="1978818D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26" w:name="_Toc183417484"/>
      <w:bookmarkStart w:id="27" w:name="_Toc183417961"/>
      <w:bookmarkStart w:id="28" w:name="_Toc183422975"/>
      <w:bookmarkStart w:id="29" w:name="_Toc183425155"/>
      <w:r w:rsidRPr="00C03871">
        <w:rPr>
          <w:rFonts w:ascii="Times New Roman" w:eastAsia="Calibri" w:hAnsi="Times New Roman" w:cs="Times New Roman"/>
          <w:sz w:val="20"/>
          <w:szCs w:val="20"/>
        </w:rPr>
        <w:t>(информация о наличии договоренностей или об отказе принять предложение)</w:t>
      </w:r>
      <w:bookmarkEnd w:id="26"/>
      <w:bookmarkEnd w:id="27"/>
      <w:bookmarkEnd w:id="28"/>
      <w:bookmarkEnd w:id="29"/>
    </w:p>
    <w:p w14:paraId="30C52FF5" w14:textId="573CBE9C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</w:rPr>
      </w:pPr>
      <w:bookmarkStart w:id="30" w:name="_Toc183422976"/>
      <w:bookmarkStart w:id="31" w:name="_Toc183425156"/>
      <w:r w:rsidRPr="00C03871">
        <w:rPr>
          <w:rFonts w:ascii="Times New Roman" w:eastAsia="Calibri" w:hAnsi="Times New Roman" w:cs="Times New Roman"/>
          <w:sz w:val="28"/>
          <w:szCs w:val="28"/>
        </w:rPr>
        <w:t>7</w:t>
      </w:r>
      <w:r w:rsidRPr="00C03871">
        <w:rPr>
          <w:rFonts w:ascii="Times New Roman" w:eastAsia="Calibri" w:hAnsi="Times New Roman" w:cs="Times New Roman"/>
          <w:sz w:val="20"/>
          <w:szCs w:val="20"/>
        </w:rPr>
        <w:t>.____________________________________________________________________________________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C03871">
        <w:rPr>
          <w:rFonts w:ascii="Times New Roman" w:eastAsia="Calibri" w:hAnsi="Times New Roman" w:cs="Times New Roman"/>
          <w:sz w:val="20"/>
          <w:szCs w:val="20"/>
        </w:rPr>
        <w:t>(дополнительная информация, которую работник считает необходимым сообщить)</w:t>
      </w:r>
      <w:bookmarkEnd w:id="30"/>
      <w:bookmarkEnd w:id="31"/>
    </w:p>
    <w:p w14:paraId="17CD9769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11C0A" w14:textId="77777777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3A0D3" w14:textId="77777777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6539D" w14:textId="75FA8F0A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7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C03871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C038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503277EA" w14:textId="08275190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038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(подпись </w:t>
      </w:r>
      <w:proofErr w:type="gramStart"/>
      <w:r w:rsidRPr="00C03871">
        <w:rPr>
          <w:rFonts w:ascii="Times New Roman" w:eastAsia="Times New Roman" w:hAnsi="Times New Roman" w:cs="Times New Roman"/>
          <w:lang w:eastAsia="ru-RU"/>
        </w:rPr>
        <w:t xml:space="preserve">лица,   </w:t>
      </w:r>
      <w:proofErr w:type="gramEnd"/>
      <w:r w:rsidRPr="00C03871"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C03871">
        <w:rPr>
          <w:rFonts w:ascii="Times New Roman" w:eastAsia="Times New Roman" w:hAnsi="Times New Roman" w:cs="Times New Roman"/>
          <w:lang w:eastAsia="ru-RU"/>
        </w:rPr>
        <w:t>(расшифровка подписи)</w:t>
      </w:r>
    </w:p>
    <w:p w14:paraId="3B2F2998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8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направляющего уведомление)</w:t>
      </w:r>
    </w:p>
    <w:p w14:paraId="1B5B810A" w14:textId="77777777" w:rsidR="00C03871" w:rsidRPr="00C03871" w:rsidRDefault="00C03871" w:rsidP="00C0387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C03871">
        <w:rPr>
          <w:rFonts w:ascii="Times New Roman" w:eastAsia="Times New Roman" w:hAnsi="Times New Roman" w:cs="Times New Roman"/>
        </w:rPr>
        <w:br w:type="page"/>
      </w:r>
    </w:p>
    <w:p w14:paraId="6C710B5D" w14:textId="37F541DE" w:rsid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7B4E95" wp14:editId="434A0922">
                <wp:simplePos x="0" y="0"/>
                <wp:positionH relativeFrom="column">
                  <wp:posOffset>3810000</wp:posOffset>
                </wp:positionH>
                <wp:positionV relativeFrom="paragraph">
                  <wp:posOffset>75565</wp:posOffset>
                </wp:positionV>
                <wp:extent cx="2530475" cy="904240"/>
                <wp:effectExtent l="0" t="0" r="24130" b="1079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058C1" w14:textId="4F090772" w:rsidR="00C03871" w:rsidRDefault="00C03871" w:rsidP="00C038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14:paraId="6C79CB4A" w14:textId="77777777" w:rsidR="00C03871" w:rsidRDefault="00C03871" w:rsidP="00C038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 Порядку</w:t>
                            </w: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778B44C" w14:textId="77777777" w:rsidR="00C03871" w:rsidRPr="003F6FCA" w:rsidRDefault="00C03871" w:rsidP="00C038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МДОБУ «ДСКВ «Золотой ключик»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B4E95" id="Надпись 3" o:spid="_x0000_s1028" type="#_x0000_t202" style="position:absolute;left:0;text-align:left;margin-left:300pt;margin-top:5.95pt;width:199.25pt;height:71.2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" strokecolor="window">
                <v:textbox style="mso-fit-shape-to-text:t">
                  <w:txbxContent>
                    <w:p w14:paraId="52A058C1" w14:textId="4F090772" w:rsidR="00C03871" w:rsidRDefault="00C03871" w:rsidP="00C038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14:paraId="6C79CB4A" w14:textId="77777777" w:rsidR="00C03871" w:rsidRDefault="00C03871" w:rsidP="00C038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 Порядку</w:t>
                      </w:r>
                      <w:r w:rsidRPr="003F6F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778B44C" w14:textId="77777777" w:rsidR="00C03871" w:rsidRPr="003F6FCA" w:rsidRDefault="00C03871" w:rsidP="00C038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F6FCA">
                        <w:rPr>
                          <w:rFonts w:ascii="Times New Roman" w:hAnsi="Times New Roman" w:cs="Times New Roman"/>
                        </w:rPr>
                        <w:t>МДОБУ «ДСКВ «Золотой ключик»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CB079" w14:textId="4972E87B" w:rsidR="00C03871" w:rsidRPr="00C03871" w:rsidRDefault="00C03871" w:rsidP="00C03871">
      <w:pPr>
        <w:rPr>
          <w:rFonts w:ascii="Times New Roman" w:eastAsia="Calibri" w:hAnsi="Times New Roman" w:cs="Times New Roman"/>
          <w:sz w:val="24"/>
          <w:szCs w:val="28"/>
        </w:rPr>
      </w:pPr>
    </w:p>
    <w:p w14:paraId="584D90D2" w14:textId="32B9B5D6" w:rsidR="00C03871" w:rsidRPr="00C03871" w:rsidRDefault="00C03871" w:rsidP="00C03871">
      <w:pPr>
        <w:rPr>
          <w:rFonts w:ascii="Times New Roman" w:eastAsia="Calibri" w:hAnsi="Times New Roman" w:cs="Times New Roman"/>
          <w:sz w:val="24"/>
          <w:szCs w:val="28"/>
        </w:rPr>
      </w:pPr>
    </w:p>
    <w:p w14:paraId="19819BA6" w14:textId="1C3CFF08" w:rsidR="00C03871" w:rsidRDefault="00C03871" w:rsidP="00C03871">
      <w:pPr>
        <w:rPr>
          <w:rFonts w:ascii="Times New Roman" w:eastAsia="Calibri" w:hAnsi="Times New Roman" w:cs="Times New Roman"/>
          <w:sz w:val="24"/>
          <w:szCs w:val="28"/>
        </w:rPr>
      </w:pPr>
    </w:p>
    <w:p w14:paraId="1AC4061A" w14:textId="77777777" w:rsidR="00C03871" w:rsidRPr="00C03871" w:rsidRDefault="00C03871" w:rsidP="00C0387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C03871">
        <w:rPr>
          <w:rFonts w:ascii="Times New Roman" w:eastAsia="Calibri" w:hAnsi="Times New Roman" w:cs="Times New Roman"/>
          <w:b/>
          <w:sz w:val="24"/>
          <w:szCs w:val="28"/>
        </w:rPr>
        <w:t>ЖУРНАЛ</w:t>
      </w:r>
    </w:p>
    <w:p w14:paraId="6D2AD5E7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bookmarkStart w:id="32" w:name="_Hlk190333442"/>
      <w:bookmarkStart w:id="33" w:name="_GoBack"/>
      <w:r w:rsidRPr="00C03871">
        <w:rPr>
          <w:rFonts w:ascii="Times New Roman" w:eastAsia="Calibri" w:hAnsi="Times New Roman" w:cs="Times New Roman"/>
          <w:sz w:val="24"/>
          <w:szCs w:val="28"/>
        </w:rPr>
        <w:t>регистрации уведомлений о фактах обращения в целях склонения работника к совершению коррупционных правонарушений</w:t>
      </w:r>
    </w:p>
    <w:bookmarkEnd w:id="32"/>
    <w:bookmarkEnd w:id="33"/>
    <w:p w14:paraId="1F5D038B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5DB274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119"/>
        <w:gridCol w:w="4678"/>
      </w:tblGrid>
      <w:tr w:rsidR="00C03871" w:rsidRPr="00C03871" w14:paraId="5A24C0D0" w14:textId="77777777" w:rsidTr="00C038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680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3871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73FEBEF3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3871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343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3871">
              <w:rPr>
                <w:rFonts w:ascii="Times New Roman" w:eastAsia="Calibri" w:hAnsi="Times New Roman" w:cs="Times New Roman"/>
                <w:sz w:val="24"/>
                <w:szCs w:val="28"/>
              </w:rPr>
              <w:t>Дата регистрации уведомления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2DE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3871">
              <w:rPr>
                <w:rFonts w:ascii="Times New Roman" w:eastAsia="Calibri" w:hAnsi="Times New Roman" w:cs="Times New Roman"/>
                <w:sz w:val="24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AF5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3871">
              <w:rPr>
                <w:rFonts w:ascii="Times New Roman" w:eastAsia="Calibri" w:hAnsi="Times New Roman" w:cs="Times New Roman"/>
                <w:sz w:val="24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C03871" w:rsidRPr="00C03871" w14:paraId="5F75E18C" w14:textId="77777777" w:rsidTr="00C03871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669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387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54BC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387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AED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3871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CA4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387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C03871" w:rsidRPr="00C03871" w14:paraId="74B82FE2" w14:textId="77777777" w:rsidTr="00C03871">
        <w:trPr>
          <w:trHeight w:val="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D1F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25D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D66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64F" w14:textId="77777777" w:rsidR="00C03871" w:rsidRPr="00C03871" w:rsidRDefault="00C03871" w:rsidP="00C0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5911F37A" w14:textId="77777777" w:rsidR="00C03871" w:rsidRPr="00C03871" w:rsidRDefault="00C03871" w:rsidP="00C03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109392" w14:textId="75FA34AF" w:rsidR="00C03871" w:rsidRPr="00C03871" w:rsidRDefault="00C03871" w:rsidP="00C03871">
      <w:pPr>
        <w:tabs>
          <w:tab w:val="left" w:pos="4548"/>
        </w:tabs>
        <w:rPr>
          <w:rFonts w:ascii="Times New Roman" w:eastAsia="Calibri" w:hAnsi="Times New Roman" w:cs="Times New Roman"/>
          <w:sz w:val="24"/>
          <w:szCs w:val="28"/>
        </w:rPr>
      </w:pPr>
    </w:p>
    <w:sectPr w:rsidR="00C03871" w:rsidRPr="00C03871" w:rsidSect="009141C3">
      <w:headerReference w:type="default" r:id="rId6"/>
      <w:pgSz w:w="11906" w:h="16838"/>
      <w:pgMar w:top="1134" w:right="850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4F38" w14:textId="77777777" w:rsidR="009D0E94" w:rsidRDefault="009D0E94" w:rsidP="007B7A97">
      <w:pPr>
        <w:spacing w:after="0" w:line="240" w:lineRule="auto"/>
      </w:pPr>
      <w:r>
        <w:separator/>
      </w:r>
    </w:p>
  </w:endnote>
  <w:endnote w:type="continuationSeparator" w:id="0">
    <w:p w14:paraId="6DA4659B" w14:textId="77777777" w:rsidR="009D0E94" w:rsidRDefault="009D0E94" w:rsidP="007B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A130E" w14:textId="77777777" w:rsidR="009D0E94" w:rsidRDefault="009D0E94" w:rsidP="007B7A97">
      <w:pPr>
        <w:spacing w:after="0" w:line="240" w:lineRule="auto"/>
      </w:pPr>
      <w:r>
        <w:separator/>
      </w:r>
    </w:p>
  </w:footnote>
  <w:footnote w:type="continuationSeparator" w:id="0">
    <w:p w14:paraId="0DF1360A" w14:textId="77777777" w:rsidR="009D0E94" w:rsidRDefault="009D0E94" w:rsidP="007B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3DB2" w14:textId="36F293DB" w:rsidR="00524319" w:rsidRDefault="007B7A97" w:rsidP="00524319">
    <w:pPr>
      <w:pStyle w:val="a3"/>
      <w:jc w:val="center"/>
    </w:pPr>
    <w:r>
      <w:t>Муниципальное дошкольное образовательное бюджетное учреждение</w:t>
    </w:r>
  </w:p>
  <w:p w14:paraId="50ACB302" w14:textId="0CF3ECE1" w:rsidR="007B7A97" w:rsidRDefault="007B7A97" w:rsidP="00524319">
    <w:pPr>
      <w:pStyle w:val="a3"/>
      <w:jc w:val="center"/>
    </w:pPr>
    <w:r>
      <w:t>«Детский сад компенсирующего вида «</w:t>
    </w:r>
    <w:r w:rsidR="00524319">
      <w:t>Золотой ключик»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7D"/>
    <w:rsid w:val="00052916"/>
    <w:rsid w:val="000A7875"/>
    <w:rsid w:val="0018665F"/>
    <w:rsid w:val="001E35E8"/>
    <w:rsid w:val="00216EEB"/>
    <w:rsid w:val="002E7F54"/>
    <w:rsid w:val="003649F8"/>
    <w:rsid w:val="003C13CF"/>
    <w:rsid w:val="00524319"/>
    <w:rsid w:val="0058527D"/>
    <w:rsid w:val="00610B90"/>
    <w:rsid w:val="00671A2B"/>
    <w:rsid w:val="007020E8"/>
    <w:rsid w:val="007B7A97"/>
    <w:rsid w:val="00873B3E"/>
    <w:rsid w:val="009141C3"/>
    <w:rsid w:val="009D0E94"/>
    <w:rsid w:val="00BE774C"/>
    <w:rsid w:val="00C03871"/>
    <w:rsid w:val="00D077F5"/>
    <w:rsid w:val="00E66A32"/>
    <w:rsid w:val="00E7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ABBAD"/>
  <w15:chartTrackingRefBased/>
  <w15:docId w15:val="{B87D26F9-B9E1-4E30-B17D-0F1F615B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A97"/>
  </w:style>
  <w:style w:type="paragraph" w:styleId="a5">
    <w:name w:val="footer"/>
    <w:basedOn w:val="a"/>
    <w:link w:val="a6"/>
    <w:uiPriority w:val="99"/>
    <w:unhideWhenUsed/>
    <w:rsid w:val="007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A97"/>
  </w:style>
  <w:style w:type="table" w:styleId="a7">
    <w:name w:val="Table Grid"/>
    <w:basedOn w:val="a1"/>
    <w:uiPriority w:val="39"/>
    <w:rsid w:val="00216EE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2025-02-12T17:51:00Z</dcterms:created>
  <dcterms:modified xsi:type="dcterms:W3CDTF">2025-02-13T07:04:00Z</dcterms:modified>
</cp:coreProperties>
</file>